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2C" w:rsidRDefault="00430C2C" w:rsidP="00430C2C">
      <w:pPr>
        <w:shd w:val="pct10" w:color="auto" w:fill="auto"/>
        <w:jc w:val="center"/>
        <w:rPr>
          <w:b/>
        </w:rPr>
      </w:pPr>
      <w:r>
        <w:rPr>
          <w:b/>
        </w:rPr>
        <w:t>Stony Brook English Teacher Education Program</w:t>
      </w:r>
    </w:p>
    <w:p w:rsidR="00430C2C" w:rsidRDefault="00430C2C" w:rsidP="00430C2C">
      <w:pPr>
        <w:shd w:val="pct10" w:color="auto" w:fill="auto"/>
        <w:jc w:val="center"/>
        <w:rPr>
          <w:b/>
        </w:rPr>
      </w:pPr>
      <w:r>
        <w:rPr>
          <w:b/>
        </w:rPr>
        <w:t xml:space="preserve">METHODS I LESSON/UNIT PLAN FORMAT </w:t>
      </w:r>
    </w:p>
    <w:p w:rsidR="00430C2C" w:rsidRDefault="00430C2C" w:rsidP="00430C2C"/>
    <w:p w:rsidR="00430C2C" w:rsidRPr="0070505D" w:rsidRDefault="00430C2C" w:rsidP="00430C2C">
      <w:r>
        <w:rPr>
          <w:b/>
        </w:rPr>
        <w:t xml:space="preserve">Course/Grade Level: </w:t>
      </w:r>
      <w:r>
        <w:t>English 9</w:t>
      </w:r>
      <w:r w:rsidRPr="0070505D">
        <w:rPr>
          <w:vertAlign w:val="superscript"/>
        </w:rPr>
        <w:t>th</w:t>
      </w:r>
      <w:r>
        <w:t xml:space="preserve"> Grade Regents Level</w:t>
      </w:r>
    </w:p>
    <w:p w:rsidR="00430C2C" w:rsidRDefault="00430C2C" w:rsidP="00430C2C">
      <w:r>
        <w:tab/>
      </w:r>
    </w:p>
    <w:p w:rsidR="00430C2C" w:rsidRDefault="00430C2C" w:rsidP="00430C2C">
      <w:pPr>
        <w:rPr>
          <w:b/>
        </w:rPr>
      </w:pPr>
      <w:r>
        <w:rPr>
          <w:b/>
        </w:rPr>
        <w:t xml:space="preserve">Overview of Student Activities </w:t>
      </w:r>
      <w:proofErr w:type="gramStart"/>
      <w:r>
        <w:rPr>
          <w:b/>
        </w:rPr>
        <w:t>Throughout</w:t>
      </w:r>
      <w:proofErr w:type="gramEnd"/>
      <w:r>
        <w:rPr>
          <w:b/>
        </w:rPr>
        <w:t xml:space="preserve"> Unit/Lesson:</w:t>
      </w:r>
    </w:p>
    <w:p w:rsidR="00430C2C" w:rsidRPr="007F25F5" w:rsidRDefault="00430C2C" w:rsidP="00430C2C">
      <w:pPr>
        <w:pStyle w:val="NormalWeb"/>
        <w:spacing w:after="0" w:afterAutospacing="0"/>
        <w:rPr>
          <w:b/>
          <w:bCs/>
          <w:u w:val="single"/>
        </w:rPr>
      </w:pPr>
      <w:r>
        <w:rPr>
          <w:b/>
          <w:bCs/>
          <w:u w:val="single"/>
        </w:rPr>
        <w:t>Day 1:</w:t>
      </w:r>
    </w:p>
    <w:p w:rsidR="00430C2C" w:rsidRDefault="00430C2C" w:rsidP="00430C2C">
      <w:pPr>
        <w:numPr>
          <w:ilvl w:val="0"/>
          <w:numId w:val="5"/>
        </w:numPr>
        <w:spacing w:before="100" w:beforeAutospacing="1"/>
      </w:pPr>
      <w:r>
        <w:t>Students will listen to a song as a motivation.</w:t>
      </w:r>
    </w:p>
    <w:p w:rsidR="00430C2C" w:rsidRDefault="00430C2C" w:rsidP="00430C2C">
      <w:pPr>
        <w:numPr>
          <w:ilvl w:val="0"/>
          <w:numId w:val="5"/>
        </w:numPr>
        <w:spacing w:before="100" w:beforeAutospacing="1"/>
      </w:pPr>
      <w:r>
        <w:t xml:space="preserve">Students will watch </w:t>
      </w:r>
      <w:proofErr w:type="spellStart"/>
      <w:r>
        <w:t>Youtube</w:t>
      </w:r>
      <w:proofErr w:type="spellEnd"/>
      <w:r>
        <w:t xml:space="preserve"> videos of specific commercials.</w:t>
      </w:r>
    </w:p>
    <w:p w:rsidR="00430C2C" w:rsidRDefault="00430C2C" w:rsidP="00430C2C">
      <w:pPr>
        <w:numPr>
          <w:ilvl w:val="0"/>
          <w:numId w:val="5"/>
        </w:numPr>
        <w:spacing w:before="100" w:beforeAutospacing="1"/>
      </w:pPr>
      <w:r>
        <w:t>In a teacher led discussion, students will be given specific questions that will lead them to critically analyze the advertisements.</w:t>
      </w:r>
    </w:p>
    <w:p w:rsidR="00430C2C" w:rsidRDefault="00430C2C" w:rsidP="00430C2C">
      <w:pPr>
        <w:numPr>
          <w:ilvl w:val="0"/>
          <w:numId w:val="5"/>
        </w:numPr>
        <w:spacing w:before="100" w:beforeAutospacing="1"/>
      </w:pPr>
      <w:r>
        <w:t xml:space="preserve">In a student led discussion, students will talk about their assumptions and gender stereotypes.                                                                                                                                                                        </w:t>
      </w:r>
      <w:r>
        <w:tab/>
      </w:r>
    </w:p>
    <w:p w:rsidR="00430C2C" w:rsidRPr="00EE3ADB" w:rsidRDefault="00430C2C" w:rsidP="00430C2C">
      <w:pPr>
        <w:numPr>
          <w:ilvl w:val="0"/>
          <w:numId w:val="5"/>
        </w:numPr>
      </w:pPr>
      <w:r w:rsidRPr="00EE3ADB">
        <w:t>For homework, students will be asked to look through old magazines and bring in the articles they feel that are either directed toward women or men.</w:t>
      </w:r>
    </w:p>
    <w:p w:rsidR="00430C2C" w:rsidRDefault="00430C2C" w:rsidP="00430C2C">
      <w:pPr>
        <w:spacing w:before="100" w:beforeAutospacing="1"/>
        <w:rPr>
          <w:b/>
          <w:bCs/>
          <w:u w:val="single"/>
        </w:rPr>
      </w:pPr>
      <w:r w:rsidRPr="00DE70B1">
        <w:rPr>
          <w:b/>
          <w:bCs/>
          <w:u w:val="single"/>
        </w:rPr>
        <w:t>Day 2:</w:t>
      </w:r>
    </w:p>
    <w:p w:rsidR="00430C2C" w:rsidRPr="000C0A03" w:rsidRDefault="00430C2C" w:rsidP="00430C2C">
      <w:pPr>
        <w:numPr>
          <w:ilvl w:val="0"/>
          <w:numId w:val="10"/>
        </w:numPr>
        <w:spacing w:before="100" w:beforeAutospacing="1"/>
        <w:rPr>
          <w:b/>
          <w:bCs/>
          <w:u w:val="single"/>
        </w:rPr>
      </w:pPr>
      <w:r>
        <w:rPr>
          <w:bCs/>
        </w:rPr>
        <w:t>In the beginning of class, I will show students my selection of the two magazine advertisements. I will model the process of how they are to analyze their own.</w:t>
      </w:r>
    </w:p>
    <w:p w:rsidR="00430C2C" w:rsidRDefault="00430C2C" w:rsidP="00430C2C">
      <w:pPr>
        <w:numPr>
          <w:ilvl w:val="0"/>
          <w:numId w:val="10"/>
        </w:numPr>
        <w:spacing w:before="100" w:beforeAutospacing="1"/>
        <w:rPr>
          <w:b/>
          <w:bCs/>
          <w:u w:val="single"/>
        </w:rPr>
      </w:pPr>
      <w:r>
        <w:rPr>
          <w:bCs/>
        </w:rPr>
        <w:t>Students will brainstorm ideas about the advertisements I have presented to them.</w:t>
      </w:r>
    </w:p>
    <w:p w:rsidR="00430C2C" w:rsidRPr="005E5ADF" w:rsidRDefault="00430C2C" w:rsidP="00430C2C">
      <w:pPr>
        <w:numPr>
          <w:ilvl w:val="0"/>
          <w:numId w:val="10"/>
        </w:numPr>
        <w:spacing w:before="100" w:beforeAutospacing="1"/>
        <w:rPr>
          <w:b/>
          <w:bCs/>
          <w:u w:val="single"/>
        </w:rPr>
      </w:pPr>
      <w:r>
        <w:rPr>
          <w:bCs/>
        </w:rPr>
        <w:t>Students will work individually on their two advertisements based on the hand-out they will receive in the beginning of class.</w:t>
      </w:r>
    </w:p>
    <w:p w:rsidR="00430C2C" w:rsidRPr="000F403B" w:rsidRDefault="00430C2C" w:rsidP="00430C2C">
      <w:pPr>
        <w:numPr>
          <w:ilvl w:val="0"/>
          <w:numId w:val="6"/>
        </w:numPr>
        <w:spacing w:before="100" w:beforeAutospacing="1"/>
      </w:pPr>
      <w:r>
        <w:rPr>
          <w:bCs/>
        </w:rPr>
        <w:t>I will place them into groups of four and have them discuss among each other their thoughts and discoveries.</w:t>
      </w:r>
    </w:p>
    <w:p w:rsidR="00430C2C" w:rsidRDefault="00430C2C" w:rsidP="00430C2C">
      <w:pPr>
        <w:numPr>
          <w:ilvl w:val="0"/>
          <w:numId w:val="6"/>
        </w:numPr>
        <w:spacing w:before="100" w:beforeAutospacing="1"/>
      </w:pPr>
      <w:r>
        <w:rPr>
          <w:bCs/>
        </w:rPr>
        <w:t xml:space="preserve">In a student led discussion, students will pick and briefly discuss one advertisement they felt was the most sufficiently geared towards men and one towards women. </w:t>
      </w:r>
    </w:p>
    <w:p w:rsidR="00430C2C" w:rsidRDefault="00430C2C" w:rsidP="00430C2C">
      <w:pPr>
        <w:numPr>
          <w:ilvl w:val="0"/>
          <w:numId w:val="6"/>
        </w:numPr>
        <w:spacing w:before="100" w:beforeAutospacing="1"/>
      </w:pPr>
      <w:r>
        <w:t>For homework, students will be asked to watch more commercials and report what they have observed.</w:t>
      </w:r>
    </w:p>
    <w:p w:rsidR="00430C2C" w:rsidRDefault="00430C2C" w:rsidP="00430C2C">
      <w:pPr>
        <w:pStyle w:val="NormalWeb"/>
        <w:spacing w:after="0" w:afterAutospacing="0"/>
        <w:rPr>
          <w:b/>
          <w:bCs/>
          <w:u w:val="single"/>
        </w:rPr>
      </w:pPr>
      <w:r>
        <w:rPr>
          <w:b/>
          <w:bCs/>
          <w:u w:val="single"/>
        </w:rPr>
        <w:t>Day 3:</w:t>
      </w:r>
    </w:p>
    <w:p w:rsidR="00430C2C" w:rsidRPr="00EE3ADB" w:rsidRDefault="00430C2C" w:rsidP="00430C2C">
      <w:pPr>
        <w:pStyle w:val="NormalWeb"/>
        <w:spacing w:after="0" w:afterAutospacing="0"/>
        <w:rPr>
          <w:b/>
          <w:bCs/>
          <w:u w:val="single"/>
        </w:rPr>
      </w:pPr>
    </w:p>
    <w:p w:rsidR="00430C2C" w:rsidRDefault="00430C2C" w:rsidP="00430C2C">
      <w:pPr>
        <w:numPr>
          <w:ilvl w:val="0"/>
          <w:numId w:val="1"/>
        </w:numPr>
      </w:pPr>
      <w:r w:rsidRPr="00EE3ADB">
        <w:t>A</w:t>
      </w:r>
      <w:r>
        <w:t xml:space="preserve">s a class, we will watch a </w:t>
      </w:r>
      <w:proofErr w:type="spellStart"/>
      <w:r>
        <w:t>youtube</w:t>
      </w:r>
      <w:proofErr w:type="spellEnd"/>
      <w:r>
        <w:t xml:space="preserve"> video on what it takes to make a commercial.</w:t>
      </w:r>
    </w:p>
    <w:p w:rsidR="00430C2C" w:rsidRPr="00EE3ADB" w:rsidRDefault="00430C2C" w:rsidP="00430C2C">
      <w:pPr>
        <w:numPr>
          <w:ilvl w:val="0"/>
          <w:numId w:val="1"/>
        </w:numPr>
      </w:pPr>
      <w:r>
        <w:t>In a teacher led discussion, we will discuss the criteria and the roles each student needs to take on in order to complete their assigned project.</w:t>
      </w:r>
    </w:p>
    <w:p w:rsidR="00430C2C" w:rsidRPr="00EE3ADB" w:rsidRDefault="00430C2C" w:rsidP="00430C2C">
      <w:pPr>
        <w:numPr>
          <w:ilvl w:val="0"/>
          <w:numId w:val="7"/>
        </w:numPr>
        <w:spacing w:before="100" w:beforeAutospacing="1"/>
      </w:pPr>
      <w:r w:rsidRPr="00EE3ADB">
        <w:t>Students will then be placed in groups of four according to their gender</w:t>
      </w:r>
    </w:p>
    <w:p w:rsidR="00430C2C" w:rsidRDefault="00430C2C" w:rsidP="00430C2C">
      <w:pPr>
        <w:numPr>
          <w:ilvl w:val="0"/>
          <w:numId w:val="7"/>
        </w:numPr>
        <w:spacing w:before="100" w:beforeAutospacing="1"/>
      </w:pPr>
      <w:r w:rsidRPr="00EE3ADB">
        <w:t>In their groups, students will be asked to make up a television commercial selling products to the opposite sex</w:t>
      </w:r>
      <w:r>
        <w:t>.</w:t>
      </w:r>
    </w:p>
    <w:p w:rsidR="00430C2C" w:rsidRPr="00965C11" w:rsidRDefault="00430C2C" w:rsidP="00430C2C">
      <w:pPr>
        <w:ind w:left="720"/>
      </w:pPr>
      <w:r>
        <w:t> </w:t>
      </w:r>
    </w:p>
    <w:p w:rsidR="00430C2C" w:rsidRDefault="00430C2C" w:rsidP="00430C2C">
      <w:pPr>
        <w:rPr>
          <w:b/>
        </w:rPr>
      </w:pPr>
    </w:p>
    <w:p w:rsidR="00430C2C" w:rsidRDefault="00430C2C" w:rsidP="00430C2C">
      <w:pPr>
        <w:rPr>
          <w:b/>
        </w:rPr>
      </w:pPr>
      <w:r>
        <w:rPr>
          <w:b/>
        </w:rPr>
        <w:t xml:space="preserve">Big Ideas/Long-Term Goals: </w:t>
      </w:r>
    </w:p>
    <w:p w:rsidR="00430C2C" w:rsidRDefault="00430C2C" w:rsidP="00430C2C">
      <w:pPr>
        <w:rPr>
          <w:b/>
        </w:rPr>
      </w:pPr>
    </w:p>
    <w:p w:rsidR="00430C2C" w:rsidRPr="007C2E20" w:rsidRDefault="00430C2C" w:rsidP="00430C2C">
      <w:pPr>
        <w:numPr>
          <w:ilvl w:val="0"/>
          <w:numId w:val="1"/>
        </w:numPr>
        <w:rPr>
          <w:b/>
        </w:rPr>
      </w:pPr>
      <w:r>
        <w:t>Students will be able to evaluate the underlying stereotypes in American culture.</w:t>
      </w:r>
    </w:p>
    <w:p w:rsidR="00430C2C" w:rsidRDefault="00430C2C" w:rsidP="00430C2C">
      <w:pPr>
        <w:numPr>
          <w:ilvl w:val="0"/>
          <w:numId w:val="1"/>
        </w:numPr>
        <w:rPr>
          <w:b/>
        </w:rPr>
      </w:pPr>
      <w:r>
        <w:t>Students will be able to develop critical analysis skills.</w:t>
      </w:r>
    </w:p>
    <w:p w:rsidR="00430C2C" w:rsidRPr="000B7B4B" w:rsidRDefault="00430C2C" w:rsidP="00430C2C">
      <w:pPr>
        <w:numPr>
          <w:ilvl w:val="0"/>
          <w:numId w:val="1"/>
        </w:numPr>
        <w:rPr>
          <w:b/>
        </w:rPr>
      </w:pPr>
      <w:r>
        <w:t>Students will be able to analyze visual media from different perspectives, including a feminist lens of interpretation.</w:t>
      </w:r>
    </w:p>
    <w:p w:rsidR="00430C2C" w:rsidRPr="000B7B4B" w:rsidRDefault="00430C2C" w:rsidP="00430C2C">
      <w:pPr>
        <w:numPr>
          <w:ilvl w:val="0"/>
          <w:numId w:val="1"/>
        </w:numPr>
        <w:rPr>
          <w:b/>
        </w:rPr>
      </w:pPr>
      <w:r>
        <w:t xml:space="preserve">Students will be able to prepare a creative work that demonstrates understanding of the gender bias inherent in the media. </w:t>
      </w:r>
    </w:p>
    <w:p w:rsidR="00430C2C" w:rsidRDefault="00430C2C" w:rsidP="00430C2C">
      <w:r>
        <w:tab/>
      </w:r>
    </w:p>
    <w:p w:rsidR="00430C2C" w:rsidRDefault="00430C2C" w:rsidP="00430C2C"/>
    <w:p w:rsidR="00430C2C" w:rsidRDefault="00430C2C" w:rsidP="00430C2C">
      <w:pPr>
        <w:rPr>
          <w:b/>
        </w:rPr>
      </w:pPr>
      <w:r>
        <w:rPr>
          <w:b/>
        </w:rPr>
        <w:t>State &amp; National Standards:</w:t>
      </w:r>
    </w:p>
    <w:p w:rsidR="00430C2C" w:rsidRDefault="00430C2C" w:rsidP="00430C2C">
      <w:pPr>
        <w:rPr>
          <w:b/>
        </w:rPr>
      </w:pPr>
    </w:p>
    <w:p w:rsidR="00430C2C" w:rsidRDefault="00430C2C" w:rsidP="00430C2C">
      <w:pPr>
        <w:rPr>
          <w:b/>
        </w:rPr>
      </w:pPr>
      <w:r>
        <w:rPr>
          <w:b/>
        </w:rPr>
        <w:t>NCTE Standards:</w:t>
      </w:r>
    </w:p>
    <w:p w:rsidR="00430C2C" w:rsidRDefault="00430C2C" w:rsidP="00430C2C">
      <w:pPr>
        <w:numPr>
          <w:ilvl w:val="0"/>
          <w:numId w:val="2"/>
        </w:numPr>
      </w:pPr>
      <w:r>
        <w:t>Standard 1: Students read a wide range of print and non-print texts to build an understanding of texts, themselves, and of the cultures of the United States and the world; to acquire new information; to respond to the demands and needs of the society and the workplace; and for personal fulfillment.</w:t>
      </w:r>
    </w:p>
    <w:p w:rsidR="00430C2C" w:rsidRDefault="00430C2C" w:rsidP="00430C2C">
      <w:pPr>
        <w:numPr>
          <w:ilvl w:val="0"/>
          <w:numId w:val="2"/>
        </w:numPr>
      </w:pPr>
      <w:r>
        <w:t>Standard 4: Students adjust their use of spoken, written, and visual language to communicate effectively with a variety of audiences and for different purposes.</w:t>
      </w:r>
    </w:p>
    <w:p w:rsidR="00430C2C" w:rsidRDefault="00430C2C" w:rsidP="00430C2C">
      <w:pPr>
        <w:numPr>
          <w:ilvl w:val="0"/>
          <w:numId w:val="2"/>
        </w:numPr>
      </w:pPr>
      <w:r>
        <w:t>Standard 9: Students develop an understanding of and respect for diversity in language use, patterns, and dialects across cultures, ethnic groups, geographic regions, and social roles.</w:t>
      </w:r>
    </w:p>
    <w:p w:rsidR="00430C2C" w:rsidRDefault="00430C2C" w:rsidP="00430C2C">
      <w:pPr>
        <w:rPr>
          <w:b/>
        </w:rPr>
      </w:pPr>
      <w:r>
        <w:rPr>
          <w:b/>
        </w:rPr>
        <w:t>ELA Standards:</w:t>
      </w:r>
    </w:p>
    <w:p w:rsidR="00430C2C" w:rsidRPr="00B84763" w:rsidRDefault="00430C2C" w:rsidP="00430C2C">
      <w:pPr>
        <w:numPr>
          <w:ilvl w:val="0"/>
          <w:numId w:val="3"/>
        </w:numPr>
        <w:rPr>
          <w:b/>
        </w:rPr>
      </w:pPr>
      <w:r>
        <w:t>Standard 1: Students will read, write, listen, and speak for information and understanding.</w:t>
      </w:r>
    </w:p>
    <w:p w:rsidR="00430C2C" w:rsidRPr="00B84763" w:rsidRDefault="00430C2C" w:rsidP="00430C2C">
      <w:pPr>
        <w:numPr>
          <w:ilvl w:val="0"/>
          <w:numId w:val="3"/>
        </w:numPr>
        <w:rPr>
          <w:b/>
        </w:rPr>
      </w:pPr>
      <w:r>
        <w:t>Standard 3: Students will read, write, listen, and speak for critical analysis and evaluation.</w:t>
      </w:r>
    </w:p>
    <w:p w:rsidR="00430C2C" w:rsidRPr="00B84763" w:rsidRDefault="00430C2C" w:rsidP="00430C2C">
      <w:pPr>
        <w:numPr>
          <w:ilvl w:val="0"/>
          <w:numId w:val="3"/>
        </w:numPr>
        <w:rPr>
          <w:b/>
        </w:rPr>
      </w:pPr>
      <w:r>
        <w:t>Standard 4: Students will read, write, listen, and speak for social interaction.</w:t>
      </w:r>
    </w:p>
    <w:p w:rsidR="00430C2C" w:rsidRPr="00B84763" w:rsidRDefault="00430C2C" w:rsidP="00430C2C">
      <w:pPr>
        <w:ind w:left="720"/>
        <w:rPr>
          <w:b/>
        </w:rPr>
      </w:pPr>
    </w:p>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r>
        <w:rPr>
          <w:b/>
          <w:u w:val="single"/>
        </w:rPr>
        <w:lastRenderedPageBreak/>
        <w:t>DAY</w:t>
      </w:r>
      <w:r w:rsidRPr="008F7650">
        <w:rPr>
          <w:b/>
          <w:u w:val="single"/>
        </w:rPr>
        <w:t xml:space="preserve"> 1:</w:t>
      </w:r>
    </w:p>
    <w:p w:rsidR="00430C2C" w:rsidRDefault="00430C2C" w:rsidP="00430C2C">
      <w:pPr>
        <w:rPr>
          <w:b/>
          <w:u w:val="single"/>
        </w:rPr>
      </w:pPr>
    </w:p>
    <w:p w:rsidR="00430C2C" w:rsidRPr="00F37981" w:rsidRDefault="00430C2C" w:rsidP="00430C2C">
      <w:r>
        <w:rPr>
          <w:b/>
        </w:rPr>
        <w:t>Lesson Objectives:</w:t>
      </w:r>
    </w:p>
    <w:p w:rsidR="00430C2C" w:rsidRDefault="00430C2C" w:rsidP="00430C2C"/>
    <w:p w:rsidR="00430C2C" w:rsidRDefault="00430C2C" w:rsidP="00430C2C">
      <w:r>
        <w:t>Students will be able to evaluate and consider the traditional social roles and the gender stereotypes in current U.S. society.</w:t>
      </w:r>
    </w:p>
    <w:p w:rsidR="00430C2C" w:rsidRDefault="00430C2C" w:rsidP="00430C2C"/>
    <w:p w:rsidR="00430C2C" w:rsidRDefault="00430C2C" w:rsidP="00430C2C">
      <w:r>
        <w:t>Students will be able to critically analyze television commercial advertisements.</w:t>
      </w:r>
    </w:p>
    <w:p w:rsidR="00430C2C" w:rsidRDefault="00430C2C" w:rsidP="00430C2C"/>
    <w:p w:rsidR="00430C2C" w:rsidRDefault="00430C2C" w:rsidP="00430C2C">
      <w:r>
        <w:t xml:space="preserve">Students will be able to work in groups. </w:t>
      </w:r>
    </w:p>
    <w:p w:rsidR="00430C2C" w:rsidRDefault="00430C2C" w:rsidP="00430C2C"/>
    <w:p w:rsidR="00430C2C" w:rsidRDefault="00430C2C" w:rsidP="00430C2C">
      <w:r>
        <w:t>Students will be able to develop social skills.</w:t>
      </w:r>
    </w:p>
    <w:p w:rsidR="00430C2C" w:rsidRDefault="00430C2C" w:rsidP="00430C2C"/>
    <w:p w:rsidR="00430C2C" w:rsidRDefault="00430C2C" w:rsidP="00430C2C">
      <w:r w:rsidRPr="00EE3ADB">
        <w:t>Stu</w:t>
      </w:r>
      <w:r>
        <w:t>dents will be able to draw distinctions and parallels between the historical past and the present, with regard to gendered stereotypes.</w:t>
      </w:r>
    </w:p>
    <w:p w:rsidR="00430C2C" w:rsidRDefault="00430C2C" w:rsidP="00430C2C">
      <w:pPr>
        <w:rPr>
          <w:b/>
          <w:u w:val="single"/>
        </w:rPr>
      </w:pPr>
    </w:p>
    <w:p w:rsidR="00430C2C" w:rsidRPr="008F7650" w:rsidRDefault="00430C2C" w:rsidP="00430C2C">
      <w:pPr>
        <w:rPr>
          <w:b/>
          <w:u w:val="single"/>
        </w:rPr>
      </w:pPr>
    </w:p>
    <w:p w:rsidR="00430C2C" w:rsidRPr="00562983" w:rsidRDefault="00430C2C" w:rsidP="00430C2C">
      <w:r>
        <w:rPr>
          <w:b/>
        </w:rPr>
        <w:t>Motivation:</w:t>
      </w:r>
    </w:p>
    <w:p w:rsidR="00430C2C" w:rsidRDefault="00430C2C" w:rsidP="00430C2C"/>
    <w:p w:rsidR="00430C2C" w:rsidRDefault="00430C2C" w:rsidP="00430C2C">
      <w:r>
        <w:t xml:space="preserve">I will write the following questions on the board, and ask students to think about these questions as they listen to the song, “Like a Boy” by </w:t>
      </w:r>
      <w:proofErr w:type="spellStart"/>
      <w:r>
        <w:t>Ciara</w:t>
      </w:r>
      <w:proofErr w:type="spellEnd"/>
      <w:r>
        <w:t xml:space="preserve">: Why does </w:t>
      </w:r>
      <w:proofErr w:type="spellStart"/>
      <w:r>
        <w:t>Ciara</w:t>
      </w:r>
      <w:proofErr w:type="spellEnd"/>
      <w:r>
        <w:t xml:space="preserve"> say that she wishes she could “switch up the roles”? In </w:t>
      </w:r>
      <w:proofErr w:type="spellStart"/>
      <w:r>
        <w:t>Ciara’s</w:t>
      </w:r>
      <w:proofErr w:type="spellEnd"/>
      <w:r>
        <w:t xml:space="preserve"> opinion, how do boys act? Do you agree with what she says? </w:t>
      </w:r>
      <w:r w:rsidRPr="00EE3ADB">
        <w:t>Why do you think the video is in black and white?</w:t>
      </w:r>
      <w:r>
        <w:t xml:space="preserve">  Students will then listen to </w:t>
      </w:r>
      <w:proofErr w:type="spellStart"/>
      <w:r>
        <w:t>Ciara’s</w:t>
      </w:r>
      <w:proofErr w:type="spellEnd"/>
      <w:r>
        <w:t xml:space="preserve"> “Like a Boy.” After the song is over, we will discuss in a teacher-led group discussion the student’s answers to the questions on the board. (6 minutes)</w:t>
      </w:r>
    </w:p>
    <w:p w:rsidR="00430C2C" w:rsidRDefault="00430C2C" w:rsidP="00430C2C"/>
    <w:p w:rsidR="00430C2C" w:rsidRPr="00C0497B" w:rsidRDefault="00430C2C" w:rsidP="00430C2C"/>
    <w:p w:rsidR="00430C2C" w:rsidRPr="00562983" w:rsidRDefault="00430C2C" w:rsidP="00430C2C">
      <w:r>
        <w:rPr>
          <w:b/>
        </w:rPr>
        <w:t>Procedure (Timed Outline of Class Activities):</w:t>
      </w:r>
    </w:p>
    <w:p w:rsidR="00430C2C" w:rsidRDefault="00430C2C" w:rsidP="00430C2C">
      <w:pPr>
        <w:rPr>
          <w:b/>
        </w:rPr>
      </w:pPr>
    </w:p>
    <w:p w:rsidR="00430C2C" w:rsidRDefault="00430C2C" w:rsidP="00430C2C">
      <w:pPr>
        <w:numPr>
          <w:ilvl w:val="0"/>
          <w:numId w:val="4"/>
        </w:numPr>
      </w:pPr>
      <w:r>
        <w:t>I will hand out a chart and explain the different criteria students should be looking for as they watch the commercials: the type of product, the target audience, the physical characteristics of the person selling the product, the stereotypes the commercial is promoting, think about how the commercial might be different if the gender roles were switched, etc. (4 minutes)</w:t>
      </w:r>
    </w:p>
    <w:p w:rsidR="00430C2C" w:rsidRDefault="00430C2C" w:rsidP="00430C2C">
      <w:pPr>
        <w:ind w:left="405"/>
      </w:pPr>
    </w:p>
    <w:p w:rsidR="00430C2C" w:rsidRDefault="00430C2C" w:rsidP="00430C2C">
      <w:pPr>
        <w:numPr>
          <w:ilvl w:val="0"/>
          <w:numId w:val="4"/>
        </w:numPr>
      </w:pPr>
      <w:r>
        <w:t>As a class, we will watch one of the commercials. After it is over, in a teacher led discussion, I will model the process of how to fill out the chart by using the commercial we just watched as an example. (4 minutes)</w:t>
      </w:r>
    </w:p>
    <w:p w:rsidR="00430C2C" w:rsidRDefault="00430C2C" w:rsidP="00430C2C">
      <w:pPr>
        <w:ind w:left="405"/>
      </w:pPr>
    </w:p>
    <w:p w:rsidR="00430C2C" w:rsidRDefault="00430C2C" w:rsidP="00430C2C">
      <w:pPr>
        <w:numPr>
          <w:ilvl w:val="0"/>
          <w:numId w:val="4"/>
        </w:numPr>
      </w:pPr>
      <w:r>
        <w:t xml:space="preserve">Students will watch five different commercials. Commercials will be taken from Youtube.com and projected using either a </w:t>
      </w:r>
      <w:proofErr w:type="spellStart"/>
      <w:r>
        <w:t>Smartboard</w:t>
      </w:r>
      <w:proofErr w:type="spellEnd"/>
      <w:r>
        <w:t xml:space="preserve"> or a projector attached to the computer. (5 minutes)</w:t>
      </w:r>
    </w:p>
    <w:p w:rsidR="00430C2C" w:rsidRDefault="00430C2C" w:rsidP="00430C2C">
      <w:pPr>
        <w:ind w:left="405"/>
      </w:pPr>
    </w:p>
    <w:p w:rsidR="00430C2C" w:rsidRDefault="00430C2C" w:rsidP="00430C2C">
      <w:pPr>
        <w:numPr>
          <w:ilvl w:val="0"/>
          <w:numId w:val="4"/>
        </w:numPr>
      </w:pPr>
      <w:r>
        <w:t xml:space="preserve">I will then assign the class into groups of five. Each group will be assigned a different commercial to discuss. Each group will work together to fill out a group </w:t>
      </w:r>
      <w:r>
        <w:lastRenderedPageBreak/>
        <w:t>chart on their assigned commercial. I will monitor the groups to make sure they are all contributing to the discussion. (9 minutes)</w:t>
      </w:r>
    </w:p>
    <w:p w:rsidR="00430C2C" w:rsidRDefault="00430C2C" w:rsidP="00430C2C">
      <w:pPr>
        <w:ind w:left="405"/>
      </w:pPr>
    </w:p>
    <w:p w:rsidR="00430C2C" w:rsidRDefault="00430C2C" w:rsidP="00430C2C">
      <w:pPr>
        <w:numPr>
          <w:ilvl w:val="0"/>
          <w:numId w:val="4"/>
        </w:numPr>
      </w:pPr>
      <w:r>
        <w:t xml:space="preserve">In a student-led group discussion, each group will select a person to share the group’s findings with the rest of the class. (9 minutes) </w:t>
      </w:r>
    </w:p>
    <w:p w:rsidR="00430C2C" w:rsidRDefault="00430C2C" w:rsidP="00430C2C">
      <w:pPr>
        <w:pStyle w:val="ListParagraph"/>
      </w:pPr>
    </w:p>
    <w:p w:rsidR="00430C2C" w:rsidRPr="00C5692B" w:rsidRDefault="00430C2C" w:rsidP="00430C2C">
      <w:pPr>
        <w:numPr>
          <w:ilvl w:val="0"/>
          <w:numId w:val="4"/>
        </w:numPr>
      </w:pPr>
      <w:r w:rsidRPr="004D0349">
        <w:t>For homework, students will be asked to go home and look through some of the magazines they have laying around. In those magazines, the</w:t>
      </w:r>
      <w:r>
        <w:t>y should be looking for advertisements</w:t>
      </w:r>
      <w:r w:rsidRPr="004D0349">
        <w:t xml:space="preserve"> that are targeted toward</w:t>
      </w:r>
      <w:r>
        <w:t>s either men or</w:t>
      </w:r>
      <w:r w:rsidRPr="004D0349">
        <w:t xml:space="preserve"> women. They will be asked to bring in</w:t>
      </w:r>
      <w:r>
        <w:t xml:space="preserve"> two advertisements: one they think is targets towards </w:t>
      </w:r>
      <w:proofErr w:type="gramStart"/>
      <w:r>
        <w:t>men,</w:t>
      </w:r>
      <w:proofErr w:type="gramEnd"/>
      <w:r>
        <w:t xml:space="preserve"> one they think is targeted towards women</w:t>
      </w:r>
      <w:r w:rsidRPr="004D0349">
        <w:t>. I will remind them to put their name on each advertisement that they pick out because it will be collected in the beginning of the next class.</w:t>
      </w:r>
      <w:r>
        <w:t>(3</w:t>
      </w:r>
      <w:r w:rsidRPr="004D0349">
        <w:t xml:space="preserve"> minutes</w:t>
      </w:r>
      <w:r>
        <w:t>)</w:t>
      </w:r>
    </w:p>
    <w:p w:rsidR="00430C2C" w:rsidRDefault="00430C2C" w:rsidP="00430C2C">
      <w:pPr>
        <w:rPr>
          <w:b/>
        </w:rPr>
      </w:pPr>
    </w:p>
    <w:p w:rsidR="00430C2C" w:rsidRDefault="00430C2C" w:rsidP="00430C2C">
      <w:pPr>
        <w:rPr>
          <w:b/>
        </w:rPr>
      </w:pPr>
    </w:p>
    <w:p w:rsidR="00430C2C" w:rsidRDefault="00430C2C" w:rsidP="00430C2C">
      <w:pPr>
        <w:rPr>
          <w:b/>
        </w:rPr>
      </w:pPr>
      <w:r>
        <w:rPr>
          <w:b/>
        </w:rPr>
        <w:t xml:space="preserve">Closure: </w:t>
      </w:r>
    </w:p>
    <w:p w:rsidR="00430C2C" w:rsidRDefault="00430C2C" w:rsidP="00430C2C">
      <w:pPr>
        <w:rPr>
          <w:b/>
        </w:rPr>
      </w:pPr>
    </w:p>
    <w:p w:rsidR="00430C2C" w:rsidRPr="00A07D26" w:rsidRDefault="00430C2C" w:rsidP="00430C2C">
      <w:r>
        <w:t>I will ask the students to think about the stereotypes they have seen in the commercials: can they think of any other commercials with a similar message or theme? I will ask them to brainstorm about what kinds of products usually feature women, and what kinds of products usually feature men. (3 minutes)</w:t>
      </w:r>
    </w:p>
    <w:p w:rsidR="00430C2C" w:rsidRDefault="00430C2C" w:rsidP="00430C2C">
      <w:pPr>
        <w:rPr>
          <w:b/>
        </w:rPr>
      </w:pPr>
    </w:p>
    <w:p w:rsidR="00430C2C" w:rsidRDefault="00430C2C" w:rsidP="00430C2C">
      <w:pPr>
        <w:rPr>
          <w:b/>
        </w:rPr>
      </w:pPr>
      <w:r>
        <w:rPr>
          <w:b/>
        </w:rPr>
        <w:t>Assessment:</w:t>
      </w:r>
    </w:p>
    <w:p w:rsidR="00430C2C" w:rsidRDefault="00430C2C" w:rsidP="00430C2C">
      <w:pPr>
        <w:rPr>
          <w:b/>
        </w:rPr>
      </w:pPr>
    </w:p>
    <w:p w:rsidR="00430C2C" w:rsidRDefault="00430C2C" w:rsidP="00430C2C">
      <w:r>
        <w:t xml:space="preserve">Students will be assessed on their ability to work in groups productively, with each group member contributing equally to the discussion. </w:t>
      </w:r>
    </w:p>
    <w:p w:rsidR="00430C2C" w:rsidRDefault="00430C2C" w:rsidP="00430C2C">
      <w:pPr>
        <w:ind w:left="45"/>
      </w:pPr>
    </w:p>
    <w:p w:rsidR="00430C2C" w:rsidRDefault="00430C2C" w:rsidP="00430C2C">
      <w:pPr>
        <w:ind w:left="45"/>
      </w:pPr>
      <w:r>
        <w:t>Students will be assessed on their ability to communicate their ideas clearly and respectfully to the rest of the class.</w:t>
      </w:r>
    </w:p>
    <w:p w:rsidR="00430C2C" w:rsidRDefault="00430C2C" w:rsidP="00430C2C">
      <w:pPr>
        <w:rPr>
          <w:b/>
        </w:rPr>
      </w:pPr>
    </w:p>
    <w:p w:rsidR="00430C2C" w:rsidRPr="000B5CAB" w:rsidRDefault="00430C2C" w:rsidP="00430C2C">
      <w:r>
        <w:rPr>
          <w:b/>
        </w:rPr>
        <w:t>Materials:</w:t>
      </w:r>
    </w:p>
    <w:p w:rsidR="00430C2C" w:rsidRDefault="00430C2C" w:rsidP="00430C2C">
      <w:pPr>
        <w:rPr>
          <w:b/>
        </w:rPr>
      </w:pPr>
    </w:p>
    <w:p w:rsidR="00430C2C" w:rsidRDefault="00430C2C" w:rsidP="00430C2C">
      <w:r>
        <w:t>Laptop computer</w:t>
      </w:r>
    </w:p>
    <w:p w:rsidR="00430C2C" w:rsidRDefault="00430C2C" w:rsidP="00430C2C">
      <w:proofErr w:type="spellStart"/>
      <w:r>
        <w:t>Smartboard</w:t>
      </w:r>
      <w:proofErr w:type="spellEnd"/>
      <w:r>
        <w:t xml:space="preserve"> or Projector</w:t>
      </w:r>
    </w:p>
    <w:p w:rsidR="00430C2C" w:rsidRDefault="00430C2C" w:rsidP="00430C2C">
      <w:r>
        <w:t>Commercials Worksheet</w:t>
      </w:r>
    </w:p>
    <w:p w:rsidR="00430C2C" w:rsidRDefault="00430C2C" w:rsidP="00430C2C">
      <w:r>
        <w:t>Blackboard</w:t>
      </w:r>
    </w:p>
    <w:p w:rsidR="00430C2C" w:rsidRPr="00A07D26" w:rsidRDefault="00430C2C" w:rsidP="00430C2C">
      <w:r>
        <w:t>Chalk</w:t>
      </w:r>
    </w:p>
    <w:p w:rsidR="00430C2C" w:rsidRDefault="00430C2C" w:rsidP="00430C2C"/>
    <w:p w:rsidR="00430C2C" w:rsidRDefault="00430C2C" w:rsidP="00430C2C"/>
    <w:p w:rsidR="00430C2C" w:rsidRDefault="00430C2C" w:rsidP="00430C2C">
      <w:pPr>
        <w:rPr>
          <w:b/>
        </w:rPr>
      </w:pPr>
      <w:r>
        <w:rPr>
          <w:b/>
        </w:rPr>
        <w:t>Acknowledgement of Sources:</w:t>
      </w:r>
    </w:p>
    <w:p w:rsidR="00430C2C" w:rsidRDefault="00430C2C" w:rsidP="00430C2C">
      <w:pPr>
        <w:rPr>
          <w:b/>
        </w:rPr>
      </w:pPr>
    </w:p>
    <w:p w:rsidR="00430C2C" w:rsidRDefault="00430C2C" w:rsidP="00430C2C">
      <w:r>
        <w:t>Youtube.com</w:t>
      </w:r>
    </w:p>
    <w:p w:rsidR="00430C2C" w:rsidRPr="00C37D97" w:rsidRDefault="00430C2C" w:rsidP="00430C2C">
      <w:pPr>
        <w:rPr>
          <w:color w:val="000000" w:themeColor="text1"/>
        </w:rPr>
      </w:pPr>
      <w:hyperlink r:id="rId5" w:history="1">
        <w:r w:rsidRPr="00C37D97">
          <w:rPr>
            <w:rStyle w:val="Hyperlink"/>
            <w:color w:val="000000" w:themeColor="text1"/>
          </w:rPr>
          <w:t>http://www.youtube.com/watch?v=gdLCcejvoJE</w:t>
        </w:r>
      </w:hyperlink>
      <w:r w:rsidRPr="00C37D97">
        <w:rPr>
          <w:color w:val="000000" w:themeColor="text1"/>
        </w:rPr>
        <w:t xml:space="preserve"> – Bounty paper towel commercial</w:t>
      </w:r>
    </w:p>
    <w:p w:rsidR="00430C2C" w:rsidRPr="00C37D97" w:rsidRDefault="00430C2C" w:rsidP="00430C2C">
      <w:pPr>
        <w:rPr>
          <w:color w:val="000000" w:themeColor="text1"/>
        </w:rPr>
      </w:pPr>
      <w:hyperlink r:id="rId6" w:history="1">
        <w:r w:rsidRPr="00C37D97">
          <w:rPr>
            <w:rStyle w:val="Hyperlink"/>
            <w:color w:val="000000" w:themeColor="text1"/>
          </w:rPr>
          <w:t>http://www.youtube.com/watch?v=VbzyTbmltfY</w:t>
        </w:r>
      </w:hyperlink>
      <w:r w:rsidRPr="00C37D97">
        <w:rPr>
          <w:color w:val="000000" w:themeColor="text1"/>
        </w:rPr>
        <w:t xml:space="preserve"> – Clorox disinfectant commercial</w:t>
      </w:r>
    </w:p>
    <w:p w:rsidR="00430C2C" w:rsidRPr="00C37D97" w:rsidRDefault="00430C2C" w:rsidP="00430C2C">
      <w:pPr>
        <w:rPr>
          <w:color w:val="000000" w:themeColor="text1"/>
        </w:rPr>
      </w:pPr>
      <w:hyperlink r:id="rId7" w:history="1">
        <w:r w:rsidRPr="00C37D97">
          <w:rPr>
            <w:rStyle w:val="Hyperlink"/>
            <w:color w:val="000000" w:themeColor="text1"/>
          </w:rPr>
          <w:t>http://www.youtube.com/watch?v=iUv-7_2v8BY</w:t>
        </w:r>
      </w:hyperlink>
      <w:r w:rsidRPr="00C37D97">
        <w:rPr>
          <w:color w:val="000000" w:themeColor="text1"/>
        </w:rPr>
        <w:t xml:space="preserve"> – Pantene Pro-V hair commercial</w:t>
      </w:r>
    </w:p>
    <w:p w:rsidR="00430C2C" w:rsidRPr="00C37D97" w:rsidRDefault="00430C2C" w:rsidP="00430C2C">
      <w:pPr>
        <w:rPr>
          <w:color w:val="000000" w:themeColor="text1"/>
        </w:rPr>
      </w:pPr>
      <w:hyperlink r:id="rId8" w:history="1">
        <w:r w:rsidRPr="00C37D97">
          <w:rPr>
            <w:rStyle w:val="Hyperlink"/>
            <w:color w:val="000000" w:themeColor="text1"/>
          </w:rPr>
          <w:t>http://www.youtube.com/watch?v=fKrscBVWIdg</w:t>
        </w:r>
      </w:hyperlink>
      <w:r w:rsidRPr="00C37D97">
        <w:rPr>
          <w:color w:val="000000" w:themeColor="text1"/>
        </w:rPr>
        <w:t xml:space="preserve"> – Dell computer commercial </w:t>
      </w:r>
    </w:p>
    <w:p w:rsidR="00430C2C" w:rsidRPr="00C37D97" w:rsidRDefault="00430C2C" w:rsidP="00430C2C">
      <w:pPr>
        <w:rPr>
          <w:color w:val="000000" w:themeColor="text1"/>
        </w:rPr>
      </w:pPr>
      <w:hyperlink r:id="rId9" w:history="1">
        <w:r w:rsidRPr="00C37D97">
          <w:rPr>
            <w:rStyle w:val="Hyperlink"/>
            <w:color w:val="000000" w:themeColor="text1"/>
          </w:rPr>
          <w:t>http://www.youtube.com/watch?v=uUcJuR_aqTs</w:t>
        </w:r>
      </w:hyperlink>
      <w:r w:rsidRPr="00C37D97">
        <w:rPr>
          <w:color w:val="000000" w:themeColor="text1"/>
        </w:rPr>
        <w:t xml:space="preserve"> – Bridgestone tire commercial</w:t>
      </w:r>
    </w:p>
    <w:p w:rsidR="00430C2C" w:rsidRPr="00C37D97" w:rsidRDefault="00430C2C" w:rsidP="00430C2C">
      <w:pPr>
        <w:rPr>
          <w:color w:val="000000" w:themeColor="text1"/>
        </w:rPr>
      </w:pPr>
      <w:hyperlink r:id="rId10" w:history="1">
        <w:r w:rsidRPr="00C37D97">
          <w:rPr>
            <w:rStyle w:val="Hyperlink"/>
            <w:color w:val="000000" w:themeColor="text1"/>
          </w:rPr>
          <w:t>http://www.youtube.com/watch?v=vGLHlvb8skQ</w:t>
        </w:r>
      </w:hyperlink>
      <w:r w:rsidRPr="00C37D97">
        <w:rPr>
          <w:color w:val="000000" w:themeColor="text1"/>
        </w:rPr>
        <w:t xml:space="preserve"> Burger King </w:t>
      </w:r>
      <w:proofErr w:type="gramStart"/>
      <w:r w:rsidRPr="00C37D97">
        <w:rPr>
          <w:color w:val="000000" w:themeColor="text1"/>
        </w:rPr>
        <w:t>commercial</w:t>
      </w:r>
      <w:proofErr w:type="gramEnd"/>
    </w:p>
    <w:p w:rsidR="00430C2C" w:rsidRPr="00C37D97" w:rsidRDefault="00430C2C" w:rsidP="00430C2C">
      <w:pPr>
        <w:rPr>
          <w:color w:val="000000" w:themeColor="text1"/>
        </w:rPr>
      </w:pPr>
    </w:p>
    <w:p w:rsidR="00430C2C" w:rsidRDefault="00430C2C" w:rsidP="00430C2C">
      <w:hyperlink r:id="rId11" w:history="1">
        <w:r w:rsidRPr="00C37D97">
          <w:rPr>
            <w:rStyle w:val="Hyperlink"/>
            <w:color w:val="000000" w:themeColor="text1"/>
          </w:rPr>
          <w:t>http://www.youtube.com/watch?v=YFRuUJR4LPI</w:t>
        </w:r>
      </w:hyperlink>
      <w:r>
        <w:t xml:space="preserve"> – </w:t>
      </w:r>
      <w:proofErr w:type="spellStart"/>
      <w:r>
        <w:t>Ciara’s</w:t>
      </w:r>
      <w:proofErr w:type="spellEnd"/>
      <w:r>
        <w:t xml:space="preserve"> “Like a Boy”</w:t>
      </w:r>
    </w:p>
    <w:p w:rsidR="00430C2C" w:rsidRDefault="00430C2C" w:rsidP="00430C2C"/>
    <w:p w:rsidR="00430C2C" w:rsidRDefault="00430C2C" w:rsidP="00430C2C">
      <w:r>
        <w:tab/>
      </w:r>
      <w:r>
        <w:tab/>
      </w:r>
      <w:r>
        <w:tab/>
      </w:r>
      <w:r>
        <w:tab/>
      </w:r>
      <w:r>
        <w:tab/>
      </w:r>
      <w:r>
        <w:tab/>
      </w:r>
    </w:p>
    <w:p w:rsidR="00430C2C" w:rsidRDefault="00430C2C" w:rsidP="00430C2C">
      <w:r>
        <w:t xml:space="preserve"> </w:t>
      </w:r>
    </w:p>
    <w:p w:rsidR="00430C2C" w:rsidRDefault="00430C2C" w:rsidP="00430C2C"/>
    <w:p w:rsidR="00430C2C" w:rsidRDefault="00430C2C" w:rsidP="00430C2C"/>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p>
    <w:p w:rsidR="00430C2C" w:rsidRDefault="00430C2C" w:rsidP="00430C2C">
      <w:pPr>
        <w:rPr>
          <w:b/>
          <w:u w:val="single"/>
        </w:rPr>
      </w:pPr>
      <w:r>
        <w:rPr>
          <w:b/>
          <w:u w:val="single"/>
        </w:rPr>
        <w:lastRenderedPageBreak/>
        <w:t>DAY 2:</w:t>
      </w:r>
    </w:p>
    <w:p w:rsidR="00430C2C" w:rsidRDefault="00430C2C" w:rsidP="00430C2C">
      <w:pPr>
        <w:rPr>
          <w:b/>
          <w:u w:val="single"/>
        </w:rPr>
      </w:pPr>
    </w:p>
    <w:p w:rsidR="00430C2C" w:rsidRDefault="00430C2C" w:rsidP="00430C2C">
      <w:pPr>
        <w:rPr>
          <w:b/>
        </w:rPr>
      </w:pPr>
      <w:r>
        <w:rPr>
          <w:b/>
        </w:rPr>
        <w:t>Lesson Objectives:</w:t>
      </w:r>
    </w:p>
    <w:p w:rsidR="00430C2C" w:rsidRDefault="00430C2C" w:rsidP="00430C2C">
      <w:pPr>
        <w:rPr>
          <w:b/>
        </w:rPr>
      </w:pPr>
    </w:p>
    <w:p w:rsidR="00430C2C" w:rsidRDefault="00430C2C" w:rsidP="00430C2C">
      <w:r>
        <w:t>Students will be able to critically analyze magazine advertisements.</w:t>
      </w:r>
    </w:p>
    <w:p w:rsidR="00430C2C" w:rsidRDefault="00430C2C" w:rsidP="00430C2C"/>
    <w:p w:rsidR="00430C2C" w:rsidRDefault="00430C2C" w:rsidP="00430C2C">
      <w:r>
        <w:t>Students will be able to work in groups.</w:t>
      </w:r>
    </w:p>
    <w:p w:rsidR="00430C2C" w:rsidRDefault="00430C2C" w:rsidP="00430C2C"/>
    <w:p w:rsidR="00430C2C" w:rsidRDefault="00430C2C" w:rsidP="00430C2C">
      <w:r>
        <w:t>Students will be able to effectively express themselves in front of their class members based on their understanding of the assignment.</w:t>
      </w:r>
    </w:p>
    <w:p w:rsidR="00430C2C" w:rsidRDefault="00430C2C" w:rsidP="00430C2C"/>
    <w:p w:rsidR="00430C2C" w:rsidRPr="003C7E51" w:rsidRDefault="00430C2C" w:rsidP="00430C2C"/>
    <w:p w:rsidR="00430C2C" w:rsidRDefault="00430C2C" w:rsidP="00430C2C">
      <w:r>
        <w:rPr>
          <w:b/>
        </w:rPr>
        <w:t>Motivation:</w:t>
      </w:r>
    </w:p>
    <w:p w:rsidR="00430C2C" w:rsidRDefault="00430C2C" w:rsidP="00430C2C"/>
    <w:p w:rsidR="00430C2C" w:rsidRPr="00C5692B" w:rsidRDefault="00430C2C" w:rsidP="00430C2C">
      <w:r w:rsidRPr="00C5692B">
        <w:t xml:space="preserve">I will stand by the door and as each student enters the classroom, they will be asked to staple their advertisements together </w:t>
      </w:r>
      <w:r>
        <w:t xml:space="preserve">and hand them in to me. </w:t>
      </w:r>
      <w:r w:rsidRPr="00C5692B">
        <w:t>This will help me monitor what they are b</w:t>
      </w:r>
      <w:r>
        <w:t xml:space="preserve">ringing in to class. Meanwhile, the projector will be on and I will have two magazine ads up on the screen. </w:t>
      </w:r>
      <w:r w:rsidRPr="00C5692B">
        <w:t xml:space="preserve">As I am sorting through the ads, the students will be asked </w:t>
      </w:r>
      <w:r>
        <w:t>to take out their notebook and brainstorm some ideas of what they think the advertisement is selling, who is it geared toward, where do they think I found each one of them, and what am I trying to make them see through these advertisements?</w:t>
      </w:r>
    </w:p>
    <w:p w:rsidR="00430C2C" w:rsidRDefault="00430C2C" w:rsidP="00430C2C">
      <w:r w:rsidRPr="00C5692B">
        <w:t>After all the advertisements are checked, I will hand them back to the students, but they all will be shuffled an</w:t>
      </w:r>
      <w:r>
        <w:t xml:space="preserve">d handed back randomly. Because </w:t>
      </w:r>
      <w:r w:rsidRPr="00C5692B">
        <w:t>each student will be receiving someone else’</w:t>
      </w:r>
      <w:r>
        <w:t xml:space="preserve">s advertisements, they will be eager to find out who has which magazine </w:t>
      </w:r>
      <w:proofErr w:type="spellStart"/>
      <w:r>
        <w:t>ad</w:t>
      </w:r>
      <w:r w:rsidRPr="00C5692B">
        <w:t>.</w:t>
      </w:r>
      <w:proofErr w:type="spellEnd"/>
      <w:r w:rsidRPr="00C5692B">
        <w:t xml:space="preserve"> (5 minutes)</w:t>
      </w:r>
    </w:p>
    <w:p w:rsidR="00430C2C" w:rsidRDefault="00430C2C" w:rsidP="00430C2C"/>
    <w:p w:rsidR="00430C2C" w:rsidRDefault="00430C2C" w:rsidP="00430C2C">
      <w:pPr>
        <w:rPr>
          <w:b/>
        </w:rPr>
      </w:pPr>
      <w:r w:rsidRPr="00FB6345">
        <w:rPr>
          <w:b/>
        </w:rPr>
        <w:t>Procedure (Timed Outline of Class Activities):</w:t>
      </w:r>
    </w:p>
    <w:p w:rsidR="00430C2C" w:rsidRDefault="00430C2C" w:rsidP="00430C2C">
      <w:pPr>
        <w:rPr>
          <w:b/>
        </w:rPr>
      </w:pPr>
    </w:p>
    <w:p w:rsidR="00430C2C" w:rsidRPr="003C7E51" w:rsidRDefault="00430C2C" w:rsidP="00430C2C">
      <w:pPr>
        <w:numPr>
          <w:ilvl w:val="0"/>
          <w:numId w:val="8"/>
        </w:numPr>
        <w:rPr>
          <w:b/>
        </w:rPr>
      </w:pPr>
      <w:r>
        <w:t xml:space="preserve">I will hand out the same blank chart from the day before and ask each student to follow the same criteria/procedure from yesterday in analyzing the two random </w:t>
      </w:r>
    </w:p>
    <w:p w:rsidR="00430C2C" w:rsidRPr="006A7001" w:rsidRDefault="00430C2C" w:rsidP="00430C2C">
      <w:pPr>
        <w:ind w:left="720"/>
        <w:rPr>
          <w:b/>
        </w:rPr>
      </w:pPr>
      <w:proofErr w:type="gramStart"/>
      <w:r>
        <w:t>magazine</w:t>
      </w:r>
      <w:proofErr w:type="gramEnd"/>
      <w:r>
        <w:t xml:space="preserve"> advertisements that they have been given. Students will work independently.  (7 minutes)</w:t>
      </w:r>
    </w:p>
    <w:p w:rsidR="00430C2C" w:rsidRPr="00FB6345" w:rsidRDefault="00430C2C" w:rsidP="00430C2C">
      <w:pPr>
        <w:ind w:left="720"/>
        <w:rPr>
          <w:b/>
        </w:rPr>
      </w:pPr>
    </w:p>
    <w:p w:rsidR="00430C2C" w:rsidRPr="00C5692B" w:rsidRDefault="00430C2C" w:rsidP="00430C2C">
      <w:pPr>
        <w:numPr>
          <w:ilvl w:val="0"/>
          <w:numId w:val="8"/>
        </w:numPr>
        <w:rPr>
          <w:b/>
        </w:rPr>
      </w:pPr>
      <w:r>
        <w:t>I will place students into groups of four and ask them to discuss their findings of each advertisement among themselves. I will instruct them to compare the answers they came up with for their magazine ad with the answers of the other students and answer the following questions in discussion: Do you agree with what your classmates think the stereotypes are? Do you think the stereotypes are offensive or not? For what reasons? (7 minutes)</w:t>
      </w:r>
    </w:p>
    <w:p w:rsidR="00430C2C" w:rsidRPr="00C5692B" w:rsidRDefault="00430C2C" w:rsidP="00430C2C">
      <w:pPr>
        <w:ind w:left="720"/>
        <w:rPr>
          <w:b/>
        </w:rPr>
      </w:pPr>
    </w:p>
    <w:p w:rsidR="00430C2C" w:rsidRPr="006A7001" w:rsidRDefault="00430C2C" w:rsidP="00430C2C">
      <w:pPr>
        <w:numPr>
          <w:ilvl w:val="0"/>
          <w:numId w:val="8"/>
        </w:numPr>
        <w:rPr>
          <w:b/>
        </w:rPr>
      </w:pPr>
      <w:r>
        <w:t>In a student led class discussion, students will then pick a member of their group to represent and share with the entire class one advertisement that they thought was the most sufficiently geared toward men, and one toward women.(10 minutes)</w:t>
      </w:r>
    </w:p>
    <w:p w:rsidR="00430C2C" w:rsidRPr="00AD7ED0" w:rsidRDefault="00430C2C" w:rsidP="00430C2C">
      <w:pPr>
        <w:rPr>
          <w:b/>
        </w:rPr>
      </w:pPr>
    </w:p>
    <w:p w:rsidR="00430C2C" w:rsidRDefault="00430C2C" w:rsidP="00430C2C">
      <w:pPr>
        <w:numPr>
          <w:ilvl w:val="0"/>
          <w:numId w:val="8"/>
        </w:numPr>
      </w:pPr>
      <w:r>
        <w:lastRenderedPageBreak/>
        <w:t>For homework, I will ask the students to go home and watch the commercials that are on during the CBS, NBC, ABC, or FOX news. I will tell them to select one of the commercials that they think has gendered stereotypes and to write a small (four to five sentence) paragraph describing: the type of product being sold, if the target audience is a man or a woman, the characteristics of the person selling the product, etc. (5 minutes)</w:t>
      </w:r>
    </w:p>
    <w:p w:rsidR="00430C2C" w:rsidRDefault="00430C2C" w:rsidP="00430C2C"/>
    <w:p w:rsidR="00430C2C" w:rsidRDefault="00430C2C" w:rsidP="00430C2C">
      <w:pPr>
        <w:rPr>
          <w:b/>
        </w:rPr>
      </w:pPr>
      <w:r>
        <w:rPr>
          <w:b/>
        </w:rPr>
        <w:t>Closure:</w:t>
      </w:r>
    </w:p>
    <w:p w:rsidR="00430C2C" w:rsidRDefault="00430C2C" w:rsidP="00430C2C">
      <w:pPr>
        <w:rPr>
          <w:b/>
        </w:rPr>
      </w:pPr>
    </w:p>
    <w:p w:rsidR="00430C2C" w:rsidRDefault="00430C2C" w:rsidP="00430C2C">
      <w:r>
        <w:t xml:space="preserve">I will have the </w:t>
      </w:r>
      <w:proofErr w:type="gramStart"/>
      <w:r>
        <w:t>students</w:t>
      </w:r>
      <w:proofErr w:type="gramEnd"/>
      <w:r>
        <w:t xml:space="preserve"> free write in their journals after writing the following question on the board: “What kinds of gifts should boys and girls be given when they are born? What colors are they usually dressed in? What kinds of gifts </w:t>
      </w:r>
      <w:r w:rsidRPr="006A7001">
        <w:rPr>
          <w:i/>
        </w:rPr>
        <w:t>are</w:t>
      </w:r>
      <w:r>
        <w:t xml:space="preserve"> they usually given? Why do you think this is so? Do you agree with this?” (6 minutes)</w:t>
      </w:r>
    </w:p>
    <w:p w:rsidR="00430C2C" w:rsidRDefault="00430C2C" w:rsidP="00430C2C">
      <w:pPr>
        <w:ind w:left="720"/>
      </w:pPr>
    </w:p>
    <w:p w:rsidR="00430C2C" w:rsidRPr="006A7001" w:rsidRDefault="00430C2C" w:rsidP="00430C2C">
      <w:r w:rsidRPr="006A7001">
        <w:rPr>
          <w:b/>
        </w:rPr>
        <w:t>Assessment:</w:t>
      </w:r>
    </w:p>
    <w:p w:rsidR="00430C2C" w:rsidRPr="003C7E51" w:rsidRDefault="00430C2C" w:rsidP="00430C2C"/>
    <w:p w:rsidR="00430C2C" w:rsidRPr="001B63F9" w:rsidRDefault="00430C2C" w:rsidP="00430C2C">
      <w:pPr>
        <w:rPr>
          <w:b/>
        </w:rPr>
      </w:pPr>
      <w:r w:rsidRPr="003C7E51">
        <w:t>Students will be assessed based on their</w:t>
      </w:r>
      <w:r>
        <w:t xml:space="preserve"> ability to follow the directions on selecting the appropriate magazine advertisements.</w:t>
      </w:r>
    </w:p>
    <w:p w:rsidR="00430C2C" w:rsidRDefault="00430C2C" w:rsidP="00430C2C"/>
    <w:p w:rsidR="00430C2C" w:rsidRPr="001B63F9" w:rsidRDefault="00430C2C" w:rsidP="00430C2C">
      <w:pPr>
        <w:rPr>
          <w:b/>
        </w:rPr>
      </w:pPr>
      <w:r>
        <w:t>Students will be assessed based on how well they cooperate with their group members and efficiently contribute to the discussions.</w:t>
      </w:r>
    </w:p>
    <w:p w:rsidR="00430C2C" w:rsidRDefault="00430C2C" w:rsidP="00430C2C">
      <w:pPr>
        <w:rPr>
          <w:b/>
        </w:rPr>
      </w:pPr>
    </w:p>
    <w:p w:rsidR="00430C2C" w:rsidRDefault="00430C2C" w:rsidP="00430C2C">
      <w:pPr>
        <w:rPr>
          <w:b/>
        </w:rPr>
      </w:pPr>
    </w:p>
    <w:p w:rsidR="00430C2C" w:rsidRDefault="00430C2C" w:rsidP="00430C2C">
      <w:pPr>
        <w:rPr>
          <w:b/>
        </w:rPr>
      </w:pPr>
      <w:r>
        <w:rPr>
          <w:b/>
        </w:rPr>
        <w:t>Materials:</w:t>
      </w:r>
    </w:p>
    <w:p w:rsidR="00430C2C" w:rsidRDefault="00430C2C" w:rsidP="00430C2C"/>
    <w:p w:rsidR="00430C2C" w:rsidRDefault="00430C2C" w:rsidP="00430C2C">
      <w:r>
        <w:t xml:space="preserve">Handouts with the criteria </w:t>
      </w:r>
    </w:p>
    <w:p w:rsidR="00430C2C" w:rsidRDefault="00430C2C" w:rsidP="00430C2C">
      <w:r>
        <w:t xml:space="preserve">Magazine advertisements </w:t>
      </w:r>
    </w:p>
    <w:p w:rsidR="00430C2C" w:rsidRDefault="00430C2C" w:rsidP="00430C2C">
      <w:r>
        <w:t>Stapler</w:t>
      </w:r>
    </w:p>
    <w:p w:rsidR="00430C2C" w:rsidRDefault="00430C2C" w:rsidP="00430C2C"/>
    <w:p w:rsidR="00430C2C" w:rsidRDefault="00430C2C" w:rsidP="00430C2C">
      <w:pPr>
        <w:rPr>
          <w:b/>
        </w:rPr>
      </w:pPr>
      <w:r>
        <w:rPr>
          <w:b/>
        </w:rPr>
        <w:t>Acknowledgement of Sources:</w:t>
      </w:r>
    </w:p>
    <w:p w:rsidR="00430C2C" w:rsidRDefault="00430C2C" w:rsidP="00430C2C"/>
    <w:p w:rsidR="00430C2C" w:rsidRDefault="00430C2C" w:rsidP="00430C2C">
      <w:r>
        <w:t>Christa’s model Unit Plan</w:t>
      </w:r>
    </w:p>
    <w:p w:rsidR="00430C2C" w:rsidRDefault="00430C2C" w:rsidP="00430C2C">
      <w:proofErr w:type="spellStart"/>
      <w:r>
        <w:t>InStyle</w:t>
      </w:r>
      <w:proofErr w:type="spellEnd"/>
      <w:r>
        <w:t xml:space="preserve"> Magazine</w:t>
      </w:r>
    </w:p>
    <w:p w:rsidR="00430C2C" w:rsidRDefault="00430C2C" w:rsidP="00430C2C">
      <w:r>
        <w:t>GQ Magazine</w:t>
      </w:r>
    </w:p>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Pr>
        <w:rPr>
          <w:b/>
          <w:u w:val="single"/>
        </w:rPr>
      </w:pPr>
      <w:r>
        <w:rPr>
          <w:b/>
          <w:u w:val="single"/>
        </w:rPr>
        <w:lastRenderedPageBreak/>
        <w:t>DAY 3:</w:t>
      </w:r>
    </w:p>
    <w:p w:rsidR="00430C2C" w:rsidRDefault="00430C2C" w:rsidP="00430C2C">
      <w:pPr>
        <w:rPr>
          <w:b/>
          <w:u w:val="single"/>
        </w:rPr>
      </w:pPr>
    </w:p>
    <w:p w:rsidR="00430C2C" w:rsidRDefault="00430C2C" w:rsidP="00430C2C">
      <w:pPr>
        <w:rPr>
          <w:b/>
        </w:rPr>
      </w:pPr>
      <w:r>
        <w:rPr>
          <w:b/>
        </w:rPr>
        <w:t>Lesson Objectives:</w:t>
      </w:r>
    </w:p>
    <w:p w:rsidR="00430C2C" w:rsidRDefault="00430C2C" w:rsidP="00430C2C">
      <w:r>
        <w:br/>
        <w:t>Students will be able to carefully listen to others in order to effectively complete their project.</w:t>
      </w:r>
    </w:p>
    <w:p w:rsidR="00430C2C" w:rsidRDefault="00430C2C" w:rsidP="00430C2C"/>
    <w:p w:rsidR="00430C2C" w:rsidRDefault="00430C2C" w:rsidP="00430C2C">
      <w:r>
        <w:t>Students will be able to explain and present the gendered stereotypes based on their understanding of the overall lesson.</w:t>
      </w:r>
    </w:p>
    <w:p w:rsidR="00430C2C" w:rsidRDefault="00430C2C" w:rsidP="00430C2C"/>
    <w:p w:rsidR="00430C2C" w:rsidRDefault="00430C2C" w:rsidP="00430C2C">
      <w:r>
        <w:t>Students will be able to work in groups.</w:t>
      </w:r>
    </w:p>
    <w:p w:rsidR="00430C2C" w:rsidRDefault="00430C2C" w:rsidP="00430C2C"/>
    <w:p w:rsidR="00430C2C" w:rsidRDefault="00430C2C" w:rsidP="00430C2C">
      <w:r w:rsidRPr="00D66C25">
        <w:t xml:space="preserve">Students will be able </w:t>
      </w:r>
      <w:r>
        <w:t xml:space="preserve">to participate in different activities that are geared towards their individual strengths and interests. </w:t>
      </w:r>
    </w:p>
    <w:p w:rsidR="00430C2C" w:rsidRDefault="00430C2C" w:rsidP="00430C2C"/>
    <w:p w:rsidR="00430C2C" w:rsidRDefault="00430C2C" w:rsidP="00430C2C">
      <w:pPr>
        <w:rPr>
          <w:b/>
        </w:rPr>
      </w:pPr>
      <w:r>
        <w:rPr>
          <w:b/>
        </w:rPr>
        <w:t>Motivation:</w:t>
      </w:r>
    </w:p>
    <w:p w:rsidR="00430C2C" w:rsidRDefault="00430C2C" w:rsidP="00430C2C">
      <w:pPr>
        <w:rPr>
          <w:b/>
        </w:rPr>
      </w:pPr>
    </w:p>
    <w:p w:rsidR="00430C2C" w:rsidRDefault="00430C2C" w:rsidP="00430C2C">
      <w:r>
        <w:t>As students are settling into their seats, the projector/</w:t>
      </w:r>
      <w:proofErr w:type="spellStart"/>
      <w:r>
        <w:t>Smartboard</w:t>
      </w:r>
      <w:proofErr w:type="spellEnd"/>
      <w:r>
        <w:t xml:space="preserve"> will be on. Once everyone is in the class, I will shut the lights and we will watch on </w:t>
      </w:r>
      <w:proofErr w:type="spellStart"/>
      <w:r>
        <w:t>Youtube</w:t>
      </w:r>
      <w:proofErr w:type="spellEnd"/>
      <w:r>
        <w:t xml:space="preserve"> what it takes to make a commercial. (5 minutes)</w:t>
      </w:r>
    </w:p>
    <w:p w:rsidR="00430C2C" w:rsidRDefault="00430C2C" w:rsidP="00430C2C"/>
    <w:p w:rsidR="00430C2C" w:rsidRDefault="00430C2C" w:rsidP="00430C2C">
      <w:pPr>
        <w:rPr>
          <w:b/>
        </w:rPr>
      </w:pPr>
      <w:r>
        <w:rPr>
          <w:b/>
        </w:rPr>
        <w:t>Procedure (Timed Outline of Class Activities):</w:t>
      </w:r>
    </w:p>
    <w:p w:rsidR="00430C2C" w:rsidRDefault="00430C2C" w:rsidP="00430C2C"/>
    <w:p w:rsidR="00430C2C" w:rsidRDefault="00430C2C" w:rsidP="00430C2C">
      <w:pPr>
        <w:numPr>
          <w:ilvl w:val="0"/>
          <w:numId w:val="9"/>
        </w:numPr>
      </w:pPr>
      <w:r>
        <w:t xml:space="preserve">After students watch the </w:t>
      </w:r>
      <w:proofErr w:type="spellStart"/>
      <w:r>
        <w:t>Youtube</w:t>
      </w:r>
      <w:proofErr w:type="spellEnd"/>
      <w:r>
        <w:t xml:space="preserve"> video of what it takes to make a commercial, in a teacher led group discussion, we will discuss all the requirements for the project. I will explain that they will be creating and performing an in-class commercial skit in which they must switch the gender roles. Boys will be targeting their commercial towards girls, and vice versa. I will explain to the students that they will have to give each group member a role and make sure that the students are all correctly playing these roles. The roles will be as follows: Director, who is responsible for making sure that everyone performs their tasks, Screenwriter, who is responsible for writing a brief synopsis of the commercial, Actors, and Artistic coordinator, who is responsible for organizing any props, costumes, or posters necessary. I will also let them know that I will be who will judge their performance based on certain criteria which I will hand out to them in a handout. (8 minutes)</w:t>
      </w:r>
    </w:p>
    <w:p w:rsidR="00430C2C" w:rsidRDefault="00430C2C" w:rsidP="00430C2C">
      <w:pPr>
        <w:ind w:left="720"/>
      </w:pPr>
    </w:p>
    <w:p w:rsidR="00430C2C" w:rsidRDefault="00430C2C" w:rsidP="00430C2C">
      <w:pPr>
        <w:numPr>
          <w:ilvl w:val="0"/>
          <w:numId w:val="9"/>
        </w:numPr>
      </w:pPr>
      <w:r>
        <w:t>I will place students in groups of four according to their gender. The groups will consist of either all girls or all boys. I will then hand out the criteria that they have to follow in order to make this commercial.  Based upon the magazine advertisements that they analyzed from the previous day, students will then have to choose which magazine advertisement they want to represent in commercial form. However, the advertisement they pick must be targeted towards the opposite sex of the group. For example, a group of boys must choose to create an advertisement that is targeted primarily for women. (5 minutes)</w:t>
      </w:r>
    </w:p>
    <w:p w:rsidR="00430C2C" w:rsidRDefault="00430C2C" w:rsidP="00430C2C"/>
    <w:p w:rsidR="00430C2C" w:rsidRDefault="00430C2C" w:rsidP="00430C2C">
      <w:pPr>
        <w:numPr>
          <w:ilvl w:val="0"/>
          <w:numId w:val="9"/>
        </w:numPr>
      </w:pPr>
      <w:r>
        <w:lastRenderedPageBreak/>
        <w:t>Students will then be allowed to work in groups on their commercials ( 20 minutes)</w:t>
      </w:r>
    </w:p>
    <w:p w:rsidR="00430C2C" w:rsidRDefault="00430C2C" w:rsidP="00430C2C"/>
    <w:p w:rsidR="00430C2C" w:rsidRDefault="00430C2C" w:rsidP="00430C2C">
      <w:pPr>
        <w:rPr>
          <w:b/>
        </w:rPr>
      </w:pPr>
      <w:r>
        <w:rPr>
          <w:b/>
        </w:rPr>
        <w:t>Closure:</w:t>
      </w:r>
    </w:p>
    <w:p w:rsidR="00430C2C" w:rsidRDefault="00430C2C" w:rsidP="00430C2C">
      <w:pPr>
        <w:rPr>
          <w:b/>
        </w:rPr>
      </w:pPr>
    </w:p>
    <w:p w:rsidR="00430C2C" w:rsidRDefault="00430C2C" w:rsidP="00430C2C">
      <w:r>
        <w:t xml:space="preserve">Students will be given color </w:t>
      </w:r>
      <w:proofErr w:type="spellStart"/>
      <w:r>
        <w:t>stickys</w:t>
      </w:r>
      <w:proofErr w:type="spellEnd"/>
      <w:r>
        <w:t xml:space="preserve"> and asked to write down the answers to the following questions: According to the roles that each one is taking in order to produce the commercial, how is it contributing to the group? Name at least one stereotype that your group is evoking in order to produce this commercial. They will be asked to place these </w:t>
      </w:r>
      <w:proofErr w:type="spellStart"/>
      <w:r>
        <w:t>stickys</w:t>
      </w:r>
      <w:proofErr w:type="spellEnd"/>
      <w:r>
        <w:t xml:space="preserve"> on the door as they leave the room. As students are leaving they will be given a number, this number will represent the order that each group will go to present their commercial the following day. (2 minutes)</w:t>
      </w:r>
    </w:p>
    <w:p w:rsidR="00430C2C" w:rsidRDefault="00430C2C" w:rsidP="00430C2C"/>
    <w:p w:rsidR="00430C2C" w:rsidRDefault="00430C2C" w:rsidP="00430C2C">
      <w:pPr>
        <w:rPr>
          <w:b/>
        </w:rPr>
      </w:pPr>
      <w:r>
        <w:rPr>
          <w:b/>
        </w:rPr>
        <w:t>Assessment:</w:t>
      </w:r>
    </w:p>
    <w:p w:rsidR="00430C2C" w:rsidRDefault="00430C2C" w:rsidP="00430C2C">
      <w:pPr>
        <w:rPr>
          <w:b/>
        </w:rPr>
      </w:pPr>
    </w:p>
    <w:p w:rsidR="00430C2C" w:rsidRDefault="00430C2C" w:rsidP="00430C2C">
      <w:r>
        <w:t>Students will be assessed on their ability to divide up their group work, with each person choosing a specific responsibility for the group.</w:t>
      </w:r>
    </w:p>
    <w:p w:rsidR="00430C2C" w:rsidRDefault="00430C2C" w:rsidP="00430C2C"/>
    <w:p w:rsidR="00430C2C" w:rsidRPr="00F14EB8" w:rsidRDefault="00430C2C" w:rsidP="00430C2C">
      <w:r>
        <w:t>Students will be assessed on their adherence to the criteria for producing a commercial skit that demonstrates comprehension and evaluation of gender stereotypes.</w:t>
      </w:r>
    </w:p>
    <w:p w:rsidR="00430C2C" w:rsidRDefault="00430C2C" w:rsidP="00430C2C">
      <w:pPr>
        <w:rPr>
          <w:b/>
        </w:rPr>
      </w:pPr>
    </w:p>
    <w:p w:rsidR="00430C2C" w:rsidRDefault="00430C2C" w:rsidP="00430C2C">
      <w:pPr>
        <w:rPr>
          <w:b/>
        </w:rPr>
      </w:pPr>
      <w:r>
        <w:rPr>
          <w:b/>
        </w:rPr>
        <w:t>Materials:</w:t>
      </w:r>
    </w:p>
    <w:p w:rsidR="00430C2C" w:rsidRDefault="00430C2C" w:rsidP="00430C2C"/>
    <w:p w:rsidR="00430C2C" w:rsidRDefault="00430C2C" w:rsidP="00430C2C">
      <w:r>
        <w:t xml:space="preserve">Laptop </w:t>
      </w:r>
    </w:p>
    <w:p w:rsidR="00430C2C" w:rsidRPr="0019750E" w:rsidRDefault="00430C2C" w:rsidP="00430C2C">
      <w:proofErr w:type="spellStart"/>
      <w:r>
        <w:t>Smartboard</w:t>
      </w:r>
      <w:proofErr w:type="spellEnd"/>
      <w:r>
        <w:t xml:space="preserve"> or a projector </w:t>
      </w:r>
    </w:p>
    <w:p w:rsidR="00430C2C" w:rsidRDefault="00430C2C" w:rsidP="00430C2C">
      <w:pPr>
        <w:rPr>
          <w:b/>
        </w:rPr>
      </w:pPr>
    </w:p>
    <w:p w:rsidR="00430C2C" w:rsidRDefault="00430C2C" w:rsidP="00430C2C">
      <w:pPr>
        <w:rPr>
          <w:b/>
        </w:rPr>
      </w:pPr>
    </w:p>
    <w:p w:rsidR="00430C2C" w:rsidRDefault="00430C2C" w:rsidP="00430C2C">
      <w:pPr>
        <w:rPr>
          <w:b/>
        </w:rPr>
      </w:pPr>
      <w:r>
        <w:rPr>
          <w:b/>
        </w:rPr>
        <w:t>Acknowledgement of Source:</w:t>
      </w:r>
    </w:p>
    <w:p w:rsidR="00430C2C" w:rsidRDefault="00430C2C" w:rsidP="00430C2C"/>
    <w:p w:rsidR="00430C2C" w:rsidRPr="0019750E" w:rsidRDefault="00430C2C" w:rsidP="00430C2C">
      <w:r>
        <w:t>Youtube.com</w:t>
      </w:r>
    </w:p>
    <w:p w:rsidR="00430C2C" w:rsidRPr="00C37D97" w:rsidRDefault="00430C2C" w:rsidP="00430C2C">
      <w:pPr>
        <w:rPr>
          <w:color w:val="000000" w:themeColor="text1"/>
        </w:rPr>
      </w:pPr>
      <w:hyperlink r:id="rId12" w:tgtFrame="_blank" w:history="1">
        <w:r w:rsidRPr="00C37D97">
          <w:rPr>
            <w:rStyle w:val="Hyperlink"/>
            <w:color w:val="000000" w:themeColor="text1"/>
          </w:rPr>
          <w:t>http://www.youtube.com/watch?v=02oTRMHgFeQ&amp;feature=related</w:t>
        </w:r>
      </w:hyperlink>
    </w:p>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p w:rsidR="00430C2C" w:rsidRDefault="00430C2C" w:rsidP="00430C2C">
      <w:r>
        <w:t>JOYCE GRILLO</w:t>
      </w:r>
    </w:p>
    <w:p w:rsidR="00430C2C" w:rsidRPr="00547974" w:rsidRDefault="00430C2C" w:rsidP="00430C2C">
      <w:r>
        <w:t>YELENA GURSKAYA</w:t>
      </w:r>
    </w:p>
    <w:p w:rsidR="00430C2C" w:rsidRDefault="00430C2C" w:rsidP="00430C2C"/>
    <w:p w:rsidR="00F2791F" w:rsidRDefault="00F2791F"/>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rsidP="00430C2C">
      <w:pPr>
        <w:jc w:val="center"/>
        <w:rPr>
          <w:sz w:val="28"/>
          <w:szCs w:val="28"/>
          <w:u w:val="single"/>
        </w:rPr>
      </w:pPr>
      <w:r w:rsidRPr="00492399">
        <w:rPr>
          <w:sz w:val="28"/>
          <w:szCs w:val="28"/>
          <w:u w:val="single"/>
        </w:rPr>
        <w:t xml:space="preserve">Switch </w:t>
      </w:r>
      <w:proofErr w:type="gramStart"/>
      <w:r w:rsidRPr="00492399">
        <w:rPr>
          <w:sz w:val="28"/>
          <w:szCs w:val="28"/>
          <w:u w:val="single"/>
        </w:rPr>
        <w:t>Up</w:t>
      </w:r>
      <w:proofErr w:type="gramEnd"/>
      <w:r w:rsidRPr="00492399">
        <w:rPr>
          <w:sz w:val="28"/>
          <w:szCs w:val="28"/>
          <w:u w:val="single"/>
        </w:rPr>
        <w:t xml:space="preserve"> the Roles! – Create Your Own Commercial</w:t>
      </w:r>
    </w:p>
    <w:p w:rsidR="00430C2C" w:rsidRPr="00492399" w:rsidRDefault="00430C2C" w:rsidP="00430C2C">
      <w:pPr>
        <w:ind w:firstLine="720"/>
      </w:pPr>
      <w:r w:rsidRPr="00492399">
        <w:t>For this project, you will be asked to create a commercial skit that will be performed in class. Look through the magazine advertisements you analyzed previously in class. From among your group’s selections, choose one magazine advertisement that is targeted towards the opposite sex. For example, if you are in a group of all girls, you must choose an ad that is targeted towards men to present. Your skit should not be longer than three minutes, and include the following requirements:</w:t>
      </w:r>
    </w:p>
    <w:p w:rsidR="00430C2C" w:rsidRPr="00492399" w:rsidRDefault="00430C2C" w:rsidP="00430C2C">
      <w:pPr>
        <w:pStyle w:val="ListParagraph"/>
        <w:numPr>
          <w:ilvl w:val="0"/>
          <w:numId w:val="11"/>
        </w:numPr>
        <w:spacing w:after="200" w:line="276" w:lineRule="auto"/>
        <w:contextualSpacing/>
      </w:pPr>
      <w:r w:rsidRPr="00492399">
        <w:t>Your product must have a clearly identified brand name and slogan. You may make up your own slogan if you want to.</w:t>
      </w:r>
    </w:p>
    <w:p w:rsidR="00430C2C" w:rsidRPr="00492399" w:rsidRDefault="00430C2C" w:rsidP="00430C2C">
      <w:pPr>
        <w:pStyle w:val="ListParagraph"/>
        <w:numPr>
          <w:ilvl w:val="0"/>
          <w:numId w:val="11"/>
        </w:numPr>
        <w:spacing w:after="200" w:line="276" w:lineRule="auto"/>
        <w:contextualSpacing/>
      </w:pPr>
      <w:r w:rsidRPr="00492399">
        <w:t>Your skit must have a definite theme. Is it supposed to be comical, serious, or both? Make sure your theme is obvious, but not over the top.</w:t>
      </w:r>
    </w:p>
    <w:p w:rsidR="00430C2C" w:rsidRPr="00492399" w:rsidRDefault="00430C2C" w:rsidP="00430C2C">
      <w:pPr>
        <w:pStyle w:val="ListParagraph"/>
        <w:numPr>
          <w:ilvl w:val="0"/>
          <w:numId w:val="11"/>
        </w:numPr>
        <w:spacing w:after="200" w:line="276" w:lineRule="auto"/>
        <w:contextualSpacing/>
      </w:pPr>
      <w:r w:rsidRPr="00492399">
        <w:t xml:space="preserve">You must have actors demonstrating some aspects of the product. Why should people buy your product? What’s so great about it? </w:t>
      </w:r>
    </w:p>
    <w:p w:rsidR="00430C2C" w:rsidRPr="00492399" w:rsidRDefault="00430C2C" w:rsidP="00430C2C">
      <w:pPr>
        <w:pStyle w:val="ListParagraph"/>
        <w:numPr>
          <w:ilvl w:val="0"/>
          <w:numId w:val="11"/>
        </w:numPr>
        <w:spacing w:after="200" w:line="276" w:lineRule="auto"/>
        <w:contextualSpacing/>
      </w:pPr>
      <w:r w:rsidRPr="00492399">
        <w:t>You can include music, artwork, and/or props to enhance your skit.</w:t>
      </w:r>
    </w:p>
    <w:p w:rsidR="00430C2C" w:rsidRPr="00492399" w:rsidRDefault="00430C2C" w:rsidP="00430C2C">
      <w:pPr>
        <w:pStyle w:val="ListParagraph"/>
        <w:numPr>
          <w:ilvl w:val="0"/>
          <w:numId w:val="11"/>
        </w:numPr>
        <w:spacing w:after="200" w:line="276" w:lineRule="auto"/>
        <w:contextualSpacing/>
      </w:pPr>
      <w:r w:rsidRPr="00492399">
        <w:t>You must have some dialogue in your commercial, whether it is a voiceover narration, or people speaking to each other.</w:t>
      </w:r>
    </w:p>
    <w:p w:rsidR="00430C2C" w:rsidRPr="00492399" w:rsidRDefault="00430C2C" w:rsidP="00430C2C">
      <w:pPr>
        <w:pStyle w:val="ListParagraph"/>
        <w:numPr>
          <w:ilvl w:val="0"/>
          <w:numId w:val="11"/>
        </w:numPr>
        <w:spacing w:after="200" w:line="276" w:lineRule="auto"/>
        <w:contextualSpacing/>
      </w:pPr>
      <w:r w:rsidRPr="00492399">
        <w:t>Write a brief single paragraph summary of what your commercial is about, and which gender stereotypes you are addressing.</w:t>
      </w:r>
    </w:p>
    <w:p w:rsidR="00430C2C" w:rsidRPr="00492399" w:rsidRDefault="00430C2C" w:rsidP="00430C2C">
      <w:pPr>
        <w:pStyle w:val="ListParagraph"/>
        <w:ind w:left="1125"/>
      </w:pPr>
    </w:p>
    <w:p w:rsidR="00430C2C" w:rsidRPr="004D7432" w:rsidRDefault="00430C2C" w:rsidP="00430C2C">
      <w:r w:rsidRPr="004D7432">
        <w:t xml:space="preserve">Each group member must choose a role to assume: Director, Screenwriter, Actor/s, </w:t>
      </w:r>
      <w:proofErr w:type="gramStart"/>
      <w:r w:rsidRPr="004D7432">
        <w:t>Artistic</w:t>
      </w:r>
      <w:proofErr w:type="gramEnd"/>
      <w:r w:rsidRPr="004D7432">
        <w:t xml:space="preserve"> Coordinator. The director will be in charge of organizing the commercial, and making sure that everyone is taking care of their responsibilities. The screenwriter will be in charge of writing the paragraph summary, as well as writing dialogue for the actors to say in the commercial. The actors are in charge of, you guessed it, acting. The artistic coordinator is in charge of any props, posters, costumes, needed. If you can think of another job you might want to have that isn’t listed here, ask me about it. </w:t>
      </w:r>
    </w:p>
    <w:p w:rsidR="00430C2C" w:rsidRDefault="00430C2C" w:rsidP="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p w:rsidR="00430C2C" w:rsidRDefault="00430C2C" w:rsidP="00430C2C">
      <w:pPr>
        <w:jc w:val="center"/>
        <w:rPr>
          <w:sz w:val="28"/>
          <w:szCs w:val="28"/>
          <w:u w:val="single"/>
        </w:rPr>
      </w:pPr>
      <w:r w:rsidRPr="00190668">
        <w:rPr>
          <w:sz w:val="28"/>
          <w:szCs w:val="28"/>
          <w:u w:val="single"/>
        </w:rPr>
        <w:t>Commercial Worksheet</w:t>
      </w:r>
    </w:p>
    <w:tbl>
      <w:tblPr>
        <w:tblStyle w:val="TableGrid"/>
        <w:tblW w:w="0" w:type="auto"/>
        <w:tblLook w:val="04A0"/>
      </w:tblPr>
      <w:tblGrid>
        <w:gridCol w:w="4545"/>
        <w:gridCol w:w="4311"/>
      </w:tblGrid>
      <w:tr w:rsidR="00430C2C" w:rsidTr="006A428C">
        <w:trPr>
          <w:trHeight w:val="1637"/>
        </w:trPr>
        <w:tc>
          <w:tcPr>
            <w:tcW w:w="4788" w:type="dxa"/>
          </w:tcPr>
          <w:p w:rsidR="00430C2C" w:rsidRDefault="00430C2C" w:rsidP="006A428C">
            <w:pPr>
              <w:jc w:val="center"/>
              <w:rPr>
                <w:sz w:val="28"/>
                <w:szCs w:val="28"/>
              </w:rPr>
            </w:pPr>
          </w:p>
          <w:p w:rsidR="00430C2C" w:rsidRPr="00190668" w:rsidRDefault="00430C2C" w:rsidP="006A428C">
            <w:pPr>
              <w:jc w:val="center"/>
              <w:rPr>
                <w:sz w:val="28"/>
                <w:szCs w:val="28"/>
              </w:rPr>
            </w:pPr>
            <w:r>
              <w:rPr>
                <w:sz w:val="28"/>
                <w:szCs w:val="28"/>
              </w:rPr>
              <w:t>Product Brand?</w:t>
            </w:r>
          </w:p>
        </w:tc>
        <w:tc>
          <w:tcPr>
            <w:tcW w:w="4788" w:type="dxa"/>
          </w:tcPr>
          <w:p w:rsidR="00430C2C" w:rsidRDefault="00430C2C" w:rsidP="006A428C">
            <w:pPr>
              <w:jc w:val="center"/>
              <w:rPr>
                <w:sz w:val="28"/>
                <w:szCs w:val="28"/>
                <w:u w:val="single"/>
              </w:rPr>
            </w:pPr>
          </w:p>
        </w:tc>
      </w:tr>
      <w:tr w:rsidR="00430C2C" w:rsidTr="006A428C">
        <w:trPr>
          <w:trHeight w:val="1358"/>
        </w:trPr>
        <w:tc>
          <w:tcPr>
            <w:tcW w:w="4788" w:type="dxa"/>
          </w:tcPr>
          <w:p w:rsidR="00430C2C" w:rsidRDefault="00430C2C" w:rsidP="006A428C">
            <w:pPr>
              <w:jc w:val="center"/>
              <w:rPr>
                <w:sz w:val="28"/>
                <w:szCs w:val="28"/>
              </w:rPr>
            </w:pPr>
          </w:p>
          <w:p w:rsidR="00430C2C" w:rsidRPr="00190668" w:rsidRDefault="00430C2C" w:rsidP="006A428C">
            <w:pPr>
              <w:jc w:val="center"/>
              <w:rPr>
                <w:sz w:val="28"/>
                <w:szCs w:val="28"/>
              </w:rPr>
            </w:pPr>
            <w:r>
              <w:rPr>
                <w:sz w:val="28"/>
                <w:szCs w:val="28"/>
              </w:rPr>
              <w:t>Type of product?</w:t>
            </w:r>
          </w:p>
        </w:tc>
        <w:tc>
          <w:tcPr>
            <w:tcW w:w="4788" w:type="dxa"/>
          </w:tcPr>
          <w:p w:rsidR="00430C2C" w:rsidRDefault="00430C2C" w:rsidP="006A428C">
            <w:pPr>
              <w:jc w:val="center"/>
              <w:rPr>
                <w:sz w:val="28"/>
                <w:szCs w:val="28"/>
                <w:u w:val="single"/>
              </w:rPr>
            </w:pPr>
          </w:p>
        </w:tc>
      </w:tr>
      <w:tr w:rsidR="00430C2C" w:rsidTr="006A428C">
        <w:trPr>
          <w:trHeight w:val="1232"/>
        </w:trPr>
        <w:tc>
          <w:tcPr>
            <w:tcW w:w="4788" w:type="dxa"/>
          </w:tcPr>
          <w:p w:rsidR="00430C2C" w:rsidRDefault="00430C2C" w:rsidP="006A428C">
            <w:pPr>
              <w:jc w:val="center"/>
              <w:rPr>
                <w:sz w:val="28"/>
                <w:szCs w:val="28"/>
              </w:rPr>
            </w:pPr>
          </w:p>
          <w:p w:rsidR="00430C2C" w:rsidRPr="00190668" w:rsidRDefault="00430C2C" w:rsidP="006A428C">
            <w:pPr>
              <w:jc w:val="center"/>
              <w:rPr>
                <w:sz w:val="28"/>
                <w:szCs w:val="28"/>
              </w:rPr>
            </w:pPr>
            <w:r w:rsidRPr="00190668">
              <w:rPr>
                <w:sz w:val="28"/>
                <w:szCs w:val="28"/>
              </w:rPr>
              <w:t>Target market?</w:t>
            </w:r>
            <w:r>
              <w:rPr>
                <w:sz w:val="28"/>
                <w:szCs w:val="28"/>
              </w:rPr>
              <w:t xml:space="preserve"> (Male or Female)?</w:t>
            </w:r>
          </w:p>
        </w:tc>
        <w:tc>
          <w:tcPr>
            <w:tcW w:w="4788" w:type="dxa"/>
          </w:tcPr>
          <w:p w:rsidR="00430C2C" w:rsidRDefault="00430C2C" w:rsidP="006A428C">
            <w:pPr>
              <w:jc w:val="center"/>
              <w:rPr>
                <w:sz w:val="28"/>
                <w:szCs w:val="28"/>
                <w:u w:val="single"/>
              </w:rPr>
            </w:pPr>
          </w:p>
        </w:tc>
      </w:tr>
      <w:tr w:rsidR="00430C2C" w:rsidTr="006A428C">
        <w:trPr>
          <w:trHeight w:val="3968"/>
        </w:trPr>
        <w:tc>
          <w:tcPr>
            <w:tcW w:w="4788" w:type="dxa"/>
          </w:tcPr>
          <w:p w:rsidR="00430C2C" w:rsidRDefault="00430C2C" w:rsidP="006A428C">
            <w:pPr>
              <w:jc w:val="center"/>
              <w:rPr>
                <w:sz w:val="28"/>
                <w:szCs w:val="28"/>
                <w:u w:val="single"/>
              </w:rPr>
            </w:pPr>
          </w:p>
          <w:p w:rsidR="00430C2C" w:rsidRDefault="00430C2C" w:rsidP="006A428C">
            <w:pPr>
              <w:jc w:val="center"/>
              <w:rPr>
                <w:sz w:val="28"/>
                <w:szCs w:val="28"/>
              </w:rPr>
            </w:pPr>
          </w:p>
          <w:p w:rsidR="00430C2C" w:rsidRDefault="00430C2C" w:rsidP="006A428C">
            <w:pPr>
              <w:jc w:val="center"/>
              <w:rPr>
                <w:sz w:val="28"/>
                <w:szCs w:val="28"/>
              </w:rPr>
            </w:pPr>
          </w:p>
          <w:p w:rsidR="00430C2C" w:rsidRPr="00190668" w:rsidRDefault="00430C2C" w:rsidP="006A428C">
            <w:pPr>
              <w:jc w:val="center"/>
              <w:rPr>
                <w:sz w:val="28"/>
                <w:szCs w:val="28"/>
              </w:rPr>
            </w:pPr>
            <w:r>
              <w:rPr>
                <w:sz w:val="28"/>
                <w:szCs w:val="28"/>
              </w:rPr>
              <w:t>What kind of person is selling the product? (Gender/Age/Social Status/ Types of emotions displayed)</w:t>
            </w:r>
          </w:p>
        </w:tc>
        <w:tc>
          <w:tcPr>
            <w:tcW w:w="4788" w:type="dxa"/>
          </w:tcPr>
          <w:p w:rsidR="00430C2C" w:rsidRDefault="00430C2C" w:rsidP="006A428C">
            <w:pPr>
              <w:jc w:val="center"/>
              <w:rPr>
                <w:sz w:val="28"/>
                <w:szCs w:val="28"/>
                <w:u w:val="single"/>
              </w:rPr>
            </w:pPr>
          </w:p>
        </w:tc>
      </w:tr>
      <w:tr w:rsidR="00430C2C" w:rsidTr="006A428C">
        <w:trPr>
          <w:trHeight w:val="3122"/>
        </w:trPr>
        <w:tc>
          <w:tcPr>
            <w:tcW w:w="4788" w:type="dxa"/>
          </w:tcPr>
          <w:p w:rsidR="00430C2C" w:rsidRDefault="00430C2C" w:rsidP="006A428C">
            <w:pPr>
              <w:jc w:val="center"/>
              <w:rPr>
                <w:sz w:val="28"/>
                <w:szCs w:val="28"/>
                <w:u w:val="single"/>
              </w:rPr>
            </w:pPr>
          </w:p>
          <w:p w:rsidR="00430C2C" w:rsidRPr="00190668" w:rsidRDefault="00430C2C" w:rsidP="006A428C">
            <w:pPr>
              <w:jc w:val="center"/>
              <w:rPr>
                <w:sz w:val="28"/>
                <w:szCs w:val="28"/>
              </w:rPr>
            </w:pPr>
            <w:r>
              <w:rPr>
                <w:sz w:val="28"/>
                <w:szCs w:val="28"/>
              </w:rPr>
              <w:t>Could you picture someone of the opposite gender in the same situation, selling the same product? Why or why not?</w:t>
            </w:r>
          </w:p>
        </w:tc>
        <w:tc>
          <w:tcPr>
            <w:tcW w:w="4788" w:type="dxa"/>
          </w:tcPr>
          <w:p w:rsidR="00430C2C" w:rsidRDefault="00430C2C" w:rsidP="006A428C">
            <w:pPr>
              <w:jc w:val="center"/>
              <w:rPr>
                <w:sz w:val="28"/>
                <w:szCs w:val="28"/>
                <w:u w:val="single"/>
              </w:rPr>
            </w:pPr>
          </w:p>
        </w:tc>
      </w:tr>
    </w:tbl>
    <w:p w:rsidR="00430C2C" w:rsidRPr="00190668" w:rsidRDefault="00430C2C" w:rsidP="00430C2C">
      <w:pPr>
        <w:jc w:val="center"/>
        <w:rPr>
          <w:sz w:val="28"/>
          <w:szCs w:val="28"/>
          <w:u w:val="single"/>
        </w:rPr>
      </w:pPr>
    </w:p>
    <w:p w:rsidR="00430C2C" w:rsidRDefault="00430C2C" w:rsidP="00430C2C"/>
    <w:p w:rsidR="00430C2C" w:rsidRDefault="00430C2C"/>
    <w:sectPr w:rsidR="00430C2C" w:rsidSect="00FB6345">
      <w:headerReference w:type="default" r:id="rId13"/>
      <w:footerReference w:type="default" r:id="rId14"/>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63" w:rsidRDefault="00430C2C">
    <w:pPr>
      <w:pStyle w:val="Footer"/>
      <w:pBdr>
        <w:top w:val="single" w:sz="4" w:space="1" w:color="auto"/>
      </w:pBdr>
      <w:rPr>
        <w:rFonts w:ascii="Tahoma" w:hAnsi="Tahoma"/>
        <w:sz w:val="18"/>
      </w:rPr>
    </w:pPr>
    <w:r>
      <w:rPr>
        <w:rFonts w:ascii="Tahoma" w:hAnsi="Tahoma"/>
        <w:sz w:val="18"/>
      </w:rPr>
      <w:t>Fall 2006</w:t>
    </w:r>
    <w:r>
      <w:rPr>
        <w:rFonts w:ascii="Tahoma" w:hAnsi="Tahoma"/>
        <w:sz w:val="18"/>
      </w:rPr>
      <w:tab/>
      <w:t>Methods I Lesson Plan Format</w:t>
    </w:r>
    <w:r>
      <w:rPr>
        <w:rFonts w:ascii="Tahoma" w:hAnsi="Tahoma"/>
        <w:sz w:val="18"/>
      </w:rPr>
      <w:tab/>
      <w:t xml:space="preserve">P. Dunn &amp; K. </w:t>
    </w:r>
    <w:proofErr w:type="spellStart"/>
    <w:r>
      <w:rPr>
        <w:rFonts w:ascii="Tahoma" w:hAnsi="Tahoma"/>
        <w:sz w:val="18"/>
      </w:rPr>
      <w:t>Lindblom</w:t>
    </w:r>
    <w:proofErr w:type="spellEnd"/>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AA" w:rsidRDefault="00430C2C">
    <w:pPr>
      <w:pStyle w:val="Header"/>
      <w:jc w:val="right"/>
    </w:pPr>
    <w:r>
      <w:fldChar w:fldCharType="begin"/>
    </w:r>
    <w:r>
      <w:instrText xml:space="preserve"> PAGE   \* M</w:instrText>
    </w:r>
    <w:r>
      <w:instrText xml:space="preserve">ERGEFORMAT </w:instrText>
    </w:r>
    <w:r>
      <w:fldChar w:fldCharType="separate"/>
    </w:r>
    <w:r>
      <w:rPr>
        <w:noProof/>
      </w:rPr>
      <w:t>11</w:t>
    </w:r>
    <w:r>
      <w:fldChar w:fldCharType="end"/>
    </w:r>
  </w:p>
  <w:p w:rsidR="00186EAA" w:rsidRDefault="00430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6F0"/>
    <w:multiLevelType w:val="hybridMultilevel"/>
    <w:tmpl w:val="BBFE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A78F1"/>
    <w:multiLevelType w:val="hybridMultilevel"/>
    <w:tmpl w:val="29FE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E481D"/>
    <w:multiLevelType w:val="hybridMultilevel"/>
    <w:tmpl w:val="A48290D0"/>
    <w:lvl w:ilvl="0" w:tplc="3E28F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06163"/>
    <w:multiLevelType w:val="multilevel"/>
    <w:tmpl w:val="C06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74DC6"/>
    <w:multiLevelType w:val="hybridMultilevel"/>
    <w:tmpl w:val="EB7CA822"/>
    <w:lvl w:ilvl="0" w:tplc="3E28F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429FC"/>
    <w:multiLevelType w:val="hybridMultilevel"/>
    <w:tmpl w:val="D0A84248"/>
    <w:lvl w:ilvl="0" w:tplc="1D72F70A">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285041E2"/>
    <w:multiLevelType w:val="multilevel"/>
    <w:tmpl w:val="70909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E25E22"/>
    <w:multiLevelType w:val="hybridMultilevel"/>
    <w:tmpl w:val="30C420D2"/>
    <w:lvl w:ilvl="0" w:tplc="3E28FF48">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58AC1675"/>
    <w:multiLevelType w:val="hybridMultilevel"/>
    <w:tmpl w:val="DCE6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23B76"/>
    <w:multiLevelType w:val="hybridMultilevel"/>
    <w:tmpl w:val="DD62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662A11"/>
    <w:multiLevelType w:val="multilevel"/>
    <w:tmpl w:val="13F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9"/>
  </w:num>
  <w:num w:numId="4">
    <w:abstractNumId w:val="7"/>
  </w:num>
  <w:num w:numId="5">
    <w:abstractNumId w:val="10"/>
  </w:num>
  <w:num w:numId="6">
    <w:abstractNumId w:val="6"/>
  </w:num>
  <w:num w:numId="7">
    <w:abstractNumId w:val="3"/>
  </w:num>
  <w:num w:numId="8">
    <w:abstractNumId w:val="4"/>
  </w:num>
  <w:num w:numId="9">
    <w:abstractNumId w:val="2"/>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drawingGridHorizontalSpacing w:val="120"/>
  <w:displayHorizontalDrawingGridEvery w:val="2"/>
  <w:displayVerticalDrawingGridEvery w:val="2"/>
  <w:characterSpacingControl w:val="doNotCompress"/>
  <w:compat/>
  <w:rsids>
    <w:rsidRoot w:val="00430C2C"/>
    <w:rsid w:val="00246AB6"/>
    <w:rsid w:val="00430C2C"/>
    <w:rsid w:val="007C4A24"/>
    <w:rsid w:val="00A03AD3"/>
    <w:rsid w:val="00B77884"/>
    <w:rsid w:val="00D70A3A"/>
    <w:rsid w:val="00DB4F83"/>
    <w:rsid w:val="00E95798"/>
    <w:rsid w:val="00F2791F"/>
    <w:rsid w:val="00FE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C2C"/>
    <w:pPr>
      <w:tabs>
        <w:tab w:val="center" w:pos="4320"/>
        <w:tab w:val="right" w:pos="8640"/>
      </w:tabs>
    </w:pPr>
  </w:style>
  <w:style w:type="character" w:customStyle="1" w:styleId="HeaderChar">
    <w:name w:val="Header Char"/>
    <w:basedOn w:val="DefaultParagraphFont"/>
    <w:link w:val="Header"/>
    <w:uiPriority w:val="99"/>
    <w:rsid w:val="00430C2C"/>
    <w:rPr>
      <w:rFonts w:ascii="Times New Roman" w:eastAsia="Times New Roman" w:hAnsi="Times New Roman" w:cs="Times New Roman"/>
      <w:sz w:val="24"/>
      <w:szCs w:val="24"/>
    </w:rPr>
  </w:style>
  <w:style w:type="paragraph" w:styleId="Footer">
    <w:name w:val="footer"/>
    <w:basedOn w:val="Normal"/>
    <w:link w:val="FooterChar"/>
    <w:rsid w:val="00430C2C"/>
    <w:pPr>
      <w:tabs>
        <w:tab w:val="center" w:pos="4320"/>
        <w:tab w:val="right" w:pos="8640"/>
      </w:tabs>
    </w:pPr>
  </w:style>
  <w:style w:type="character" w:customStyle="1" w:styleId="FooterChar">
    <w:name w:val="Footer Char"/>
    <w:basedOn w:val="DefaultParagraphFont"/>
    <w:link w:val="Footer"/>
    <w:rsid w:val="00430C2C"/>
    <w:rPr>
      <w:rFonts w:ascii="Times New Roman" w:eastAsia="Times New Roman" w:hAnsi="Times New Roman" w:cs="Times New Roman"/>
      <w:sz w:val="24"/>
      <w:szCs w:val="24"/>
    </w:rPr>
  </w:style>
  <w:style w:type="paragraph" w:styleId="ListParagraph">
    <w:name w:val="List Paragraph"/>
    <w:basedOn w:val="Normal"/>
    <w:uiPriority w:val="34"/>
    <w:qFormat/>
    <w:rsid w:val="00430C2C"/>
    <w:pPr>
      <w:ind w:left="720"/>
    </w:pPr>
  </w:style>
  <w:style w:type="paragraph" w:styleId="NormalWeb">
    <w:name w:val="Normal (Web)"/>
    <w:basedOn w:val="Normal"/>
    <w:uiPriority w:val="99"/>
    <w:semiHidden/>
    <w:unhideWhenUsed/>
    <w:rsid w:val="00430C2C"/>
    <w:pPr>
      <w:spacing w:before="100" w:beforeAutospacing="1" w:after="100" w:afterAutospacing="1"/>
    </w:pPr>
  </w:style>
  <w:style w:type="character" w:styleId="Hyperlink">
    <w:name w:val="Hyperlink"/>
    <w:basedOn w:val="DefaultParagraphFont"/>
    <w:uiPriority w:val="99"/>
    <w:unhideWhenUsed/>
    <w:rsid w:val="00430C2C"/>
    <w:rPr>
      <w:color w:val="0000FF"/>
      <w:u w:val="single"/>
    </w:rPr>
  </w:style>
  <w:style w:type="table" w:styleId="TableGrid">
    <w:name w:val="Table Grid"/>
    <w:basedOn w:val="TableNormal"/>
    <w:uiPriority w:val="59"/>
    <w:rsid w:val="00430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fKrscBVWId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iUv-7_2v8BY" TargetMode="External"/><Relationship Id="rId12" Type="http://schemas.openxmlformats.org/officeDocument/2006/relationships/hyperlink" Target="http://www.youtube.com/watch?v=02oTRMHgFeQ&amp;feature=rela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utube.com/watch?v=VbzyTbmltfY" TargetMode="External"/><Relationship Id="rId11" Type="http://schemas.openxmlformats.org/officeDocument/2006/relationships/hyperlink" Target="http://www.youtube.com/watch?v=YFRuUJR4LPI" TargetMode="External"/><Relationship Id="rId5" Type="http://schemas.openxmlformats.org/officeDocument/2006/relationships/hyperlink" Target="http://www.youtube.com/watch?v=gdLCcejvoJE" TargetMode="External"/><Relationship Id="rId15" Type="http://schemas.openxmlformats.org/officeDocument/2006/relationships/fontTable" Target="fontTable.xml"/><Relationship Id="rId10" Type="http://schemas.openxmlformats.org/officeDocument/2006/relationships/hyperlink" Target="http://www.youtube.com/watch?v=vGLHlvb8skQ" TargetMode="External"/><Relationship Id="rId4" Type="http://schemas.openxmlformats.org/officeDocument/2006/relationships/webSettings" Target="webSettings.xml"/><Relationship Id="rId9" Type="http://schemas.openxmlformats.org/officeDocument/2006/relationships/hyperlink" Target="http://www.youtube.com/watch?v=uUcJuR_aq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cp:lastModifiedBy>
  <cp:revision>1</cp:revision>
  <dcterms:created xsi:type="dcterms:W3CDTF">2009-12-14T03:15:00Z</dcterms:created>
  <dcterms:modified xsi:type="dcterms:W3CDTF">2009-12-14T03:17:00Z</dcterms:modified>
</cp:coreProperties>
</file>